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4F749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CAC11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A01EF1" w:rsidRPr="0051342B">
          <w:rPr>
            <w:rStyle w:val="Hyperlink"/>
          </w:rPr>
          <w:t>nompilo@ilm.gov.za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506452" w:rsidP="00C10C4E">
      <w:pPr>
        <w:rPr>
          <w:b/>
          <w:bCs/>
        </w:rPr>
      </w:pPr>
      <w:proofErr w:type="gramStart"/>
      <w:r>
        <w:rPr>
          <w:b/>
          <w:bCs/>
        </w:rPr>
        <w:t xml:space="preserve">Over </w:t>
      </w:r>
      <w:r w:rsidR="00C10C4E" w:rsidRPr="00C10C4E">
        <w:rPr>
          <w:b/>
          <w:bCs/>
        </w:rPr>
        <w:t xml:space="preserve"> R30000.00</w:t>
      </w:r>
      <w:proofErr w:type="gramEnd"/>
      <w:r w:rsidR="00C10C4E" w:rsidRPr="00C10C4E">
        <w:rPr>
          <w:b/>
          <w:bCs/>
        </w:rPr>
        <w:t xml:space="preserve"> REQ/REF </w:t>
      </w:r>
      <w:r w:rsidR="00A01EF1">
        <w:rPr>
          <w:b/>
          <w:bCs/>
        </w:rPr>
        <w:t>001799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A01EF1" w:rsidRPr="0051342B">
          <w:rPr>
            <w:rStyle w:val="Hyperlink"/>
          </w:rPr>
          <w:t>nompilo@ilm.gov.za</w:t>
        </w:r>
      </w:hyperlink>
      <w:r w:rsidRPr="00C10C4E">
        <w:t xml:space="preserve"> </w:t>
      </w:r>
      <w:r w:rsidR="00A01EF1">
        <w:t xml:space="preserve"> </w:t>
      </w:r>
      <w:proofErr w:type="gramStart"/>
      <w:r w:rsidR="00A01EF1">
        <w:t xml:space="preserve">OR  </w:t>
      </w:r>
      <w:proofErr w:type="gramEnd"/>
      <w:hyperlink r:id="rId10" w:history="1">
        <w:r w:rsidR="006D586A" w:rsidRPr="0051342B">
          <w:rPr>
            <w:rStyle w:val="Hyperlink"/>
          </w:rPr>
          <w:t>sindyj@ilm.gov.za</w:t>
        </w:r>
      </w:hyperlink>
      <w:r w:rsidR="00A01EF1">
        <w:t xml:space="preserve">  </w:t>
      </w:r>
      <w:r w:rsidRPr="00C10C4E">
        <w:t>or hand delivered to Civic</w:t>
      </w:r>
      <w:r w:rsidR="00E84FBD">
        <w:t xml:space="preserve"> Building, Victoria str</w:t>
      </w:r>
      <w:r w:rsidR="00AA26F1">
        <w:t>eet 3310 by no la</w:t>
      </w:r>
      <w:r w:rsidR="006D586A">
        <w:t>ter than 13</w:t>
      </w:r>
      <w:bookmarkStart w:id="0" w:name="_GoBack"/>
      <w:bookmarkEnd w:id="0"/>
      <w:r w:rsidR="00A01EF1">
        <w:t>:00 16/</w:t>
      </w:r>
      <w:r w:rsidR="008C2F1F">
        <w:t>09</w:t>
      </w:r>
      <w:r w:rsidR="00B85287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B85287" w:rsidRDefault="006D586A" w:rsidP="00C10C4E">
      <w:r>
        <w:t>Nompilo</w:t>
      </w:r>
    </w:p>
    <w:p w:rsidR="006D586A" w:rsidRPr="006D586A" w:rsidRDefault="006D586A" w:rsidP="00C10C4E">
      <w:r>
        <w:t>036 342 7846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A01EF1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Pr="00A01EF1" w:rsidRDefault="00A01EF1" w:rsidP="00C10C4E">
            <w:pPr>
              <w:rPr>
                <w:sz w:val="32"/>
                <w:szCs w:val="32"/>
              </w:rPr>
            </w:pPr>
            <w:r w:rsidRPr="00A01EF1">
              <w:rPr>
                <w:sz w:val="32"/>
                <w:szCs w:val="32"/>
              </w:rPr>
              <w:t>200</w:t>
            </w:r>
          </w:p>
          <w:p w:rsidR="008026DA" w:rsidRPr="00A01EF1" w:rsidRDefault="008026DA" w:rsidP="00C10C4E">
            <w:pPr>
              <w:rPr>
                <w:sz w:val="32"/>
                <w:szCs w:val="32"/>
              </w:rPr>
            </w:pPr>
          </w:p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A01EF1" w:rsidP="00C10C4E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URGENT </w:t>
            </w:r>
          </w:p>
          <w:p w:rsidR="00A01EF1" w:rsidRDefault="00A01EF1" w:rsidP="00C10C4E">
            <w:pPr>
              <w:rPr>
                <w:b/>
                <w:u w:val="single"/>
                <w:lang w:val="en-GB"/>
              </w:rPr>
            </w:pPr>
          </w:p>
          <w:p w:rsidR="00506452" w:rsidRDefault="003B6356" w:rsidP="00506452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A01EF1" w:rsidRDefault="00A01EF1" w:rsidP="00506452">
            <w:pPr>
              <w:rPr>
                <w:b/>
                <w:u w:val="single"/>
                <w:lang w:val="en-GB"/>
              </w:rPr>
            </w:pPr>
          </w:p>
          <w:p w:rsidR="00A01EF1" w:rsidRDefault="00A01EF1" w:rsidP="00506452">
            <w:pPr>
              <w:rPr>
                <w:b/>
                <w:u w:val="single"/>
                <w:lang w:val="en-GB"/>
              </w:rPr>
            </w:pPr>
          </w:p>
          <w:p w:rsidR="00A01EF1" w:rsidRPr="00A01EF1" w:rsidRDefault="00A01EF1" w:rsidP="00506452">
            <w:pPr>
              <w:rPr>
                <w:b/>
                <w:sz w:val="32"/>
                <w:szCs w:val="32"/>
                <w:u w:val="single"/>
                <w:lang w:val="en-GB"/>
              </w:rPr>
            </w:pPr>
            <w:r w:rsidRPr="00A01EF1">
              <w:rPr>
                <w:b/>
                <w:sz w:val="32"/>
                <w:szCs w:val="32"/>
                <w:u w:val="single"/>
                <w:lang w:val="en-GB"/>
              </w:rPr>
              <w:t>Attendance Registers  JD285 ATR  104 pages</w:t>
            </w:r>
          </w:p>
          <w:p w:rsidR="00A01EF1" w:rsidRDefault="00A01EF1" w:rsidP="00506452">
            <w:pPr>
              <w:rPr>
                <w:b/>
                <w:u w:val="single"/>
                <w:lang w:val="en-GB"/>
              </w:rPr>
            </w:pPr>
          </w:p>
          <w:p w:rsidR="008C2F1F" w:rsidRPr="00A01EF1" w:rsidRDefault="008C2F1F" w:rsidP="008C2F1F">
            <w:pPr>
              <w:rPr>
                <w:b/>
                <w:color w:val="7F7F7F" w:themeColor="text1" w:themeTint="80"/>
                <w:u w:val="single"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1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0CD" w:rsidRDefault="00BD10CD" w:rsidP="005B75B2">
      <w:r>
        <w:separator/>
      </w:r>
    </w:p>
  </w:endnote>
  <w:endnote w:type="continuationSeparator" w:id="0">
    <w:p w:rsidR="00BD10CD" w:rsidRDefault="00BD10CD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EF1" w:rsidRDefault="00A01EF1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1EF1" w:rsidRDefault="00A01E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0CD" w:rsidRDefault="00BD10CD" w:rsidP="005B75B2">
      <w:r>
        <w:separator/>
      </w:r>
    </w:p>
  </w:footnote>
  <w:footnote w:type="continuationSeparator" w:id="0">
    <w:p w:rsidR="00BD10CD" w:rsidRDefault="00BD10CD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F4901"/>
    <w:multiLevelType w:val="hybridMultilevel"/>
    <w:tmpl w:val="F49471C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07086"/>
    <w:multiLevelType w:val="hybridMultilevel"/>
    <w:tmpl w:val="0964BDD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  <w:num w:numId="12">
    <w:abstractNumId w:val="1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140D07"/>
    <w:rsid w:val="00201E04"/>
    <w:rsid w:val="00203139"/>
    <w:rsid w:val="00211473"/>
    <w:rsid w:val="002424AC"/>
    <w:rsid w:val="00256BDA"/>
    <w:rsid w:val="00275FBA"/>
    <w:rsid w:val="00296AB1"/>
    <w:rsid w:val="003A26BC"/>
    <w:rsid w:val="003B6356"/>
    <w:rsid w:val="00411663"/>
    <w:rsid w:val="00432088"/>
    <w:rsid w:val="00434602"/>
    <w:rsid w:val="00482C98"/>
    <w:rsid w:val="004A3A61"/>
    <w:rsid w:val="004C726A"/>
    <w:rsid w:val="004F2DD4"/>
    <w:rsid w:val="00506452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6D586A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C2F1F"/>
    <w:rsid w:val="0092247D"/>
    <w:rsid w:val="00976FA6"/>
    <w:rsid w:val="00995C6E"/>
    <w:rsid w:val="009A361A"/>
    <w:rsid w:val="009C1834"/>
    <w:rsid w:val="009D39EC"/>
    <w:rsid w:val="00A01EF1"/>
    <w:rsid w:val="00A03F39"/>
    <w:rsid w:val="00A1403C"/>
    <w:rsid w:val="00A42FC5"/>
    <w:rsid w:val="00AA26F1"/>
    <w:rsid w:val="00AD1EC6"/>
    <w:rsid w:val="00B24A70"/>
    <w:rsid w:val="00B43D03"/>
    <w:rsid w:val="00B85287"/>
    <w:rsid w:val="00BD10CD"/>
    <w:rsid w:val="00C001F7"/>
    <w:rsid w:val="00C0704C"/>
    <w:rsid w:val="00C10C4E"/>
    <w:rsid w:val="00C4085A"/>
    <w:rsid w:val="00CA448A"/>
    <w:rsid w:val="00CB0020"/>
    <w:rsid w:val="00CC5073"/>
    <w:rsid w:val="00D0059E"/>
    <w:rsid w:val="00D027A7"/>
    <w:rsid w:val="00D139BE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mpilo@ilm.gov.z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indyj@ilm.gov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ompilo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Sindy Joseph</cp:lastModifiedBy>
  <cp:revision>3</cp:revision>
  <cp:lastPrinted>2019-09-09T14:17:00Z</cp:lastPrinted>
  <dcterms:created xsi:type="dcterms:W3CDTF">2019-09-13T08:01:00Z</dcterms:created>
  <dcterms:modified xsi:type="dcterms:W3CDTF">2019-09-13T08:12:00Z</dcterms:modified>
</cp:coreProperties>
</file>