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8B3" w:rsidRDefault="009D58B3" w:rsidP="009D58B3">
      <w:pPr>
        <w:widowControl w:val="0"/>
        <w:tabs>
          <w:tab w:val="left" w:pos="225"/>
          <w:tab w:val="center" w:pos="5234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</w:p>
    <w:p w:rsidR="00C32773" w:rsidRPr="00C32773" w:rsidRDefault="00C32773" w:rsidP="00C32773">
      <w:pPr>
        <w:tabs>
          <w:tab w:val="left" w:pos="6870"/>
        </w:tabs>
        <w:spacing w:after="0" w:line="240" w:lineRule="auto"/>
        <w:rPr>
          <w:rFonts w:ascii="Times New Roman" w:eastAsia="Times New Roman" w:hAnsi="Times New Roman" w:cs="Times New Roman"/>
          <w:color w:val="006600"/>
          <w:sz w:val="24"/>
          <w:szCs w:val="24"/>
          <w:lang w:val="en-US"/>
        </w:rPr>
      </w:pPr>
      <w:r w:rsidRPr="00C32773">
        <w:rPr>
          <w:rFonts w:ascii="Times New Roman" w:eastAsia="Times New Roman" w:hAnsi="Times New Roman" w:cs="Times New Roman"/>
          <w:noProof/>
          <w:color w:val="006600"/>
          <w:sz w:val="24"/>
          <w:szCs w:val="24"/>
          <w:lang w:eastAsia="en-ZA"/>
        </w:rPr>
        <w:t xml:space="preserve">                                                        </w:t>
      </w:r>
      <w:r w:rsidRPr="00C32773">
        <w:rPr>
          <w:rFonts w:ascii="Times New Roman" w:eastAsia="Times New Roman" w:hAnsi="Times New Roman" w:cs="Times New Roman"/>
          <w:noProof/>
          <w:color w:val="006600"/>
          <w:sz w:val="24"/>
          <w:szCs w:val="24"/>
          <w:lang w:eastAsia="en-ZA"/>
        </w:rPr>
        <w:drawing>
          <wp:inline distT="0" distB="0" distL="0" distR="0" wp14:anchorId="43B6C587" wp14:editId="55C4A61B">
            <wp:extent cx="1638300" cy="1307678"/>
            <wp:effectExtent l="0" t="0" r="0" b="0"/>
            <wp:docPr id="2" name="Picture 2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773">
        <w:rPr>
          <w:rFonts w:ascii="Times New Roman" w:eastAsia="Times New Roman" w:hAnsi="Times New Roman" w:cs="Times New Roman"/>
          <w:noProof/>
          <w:color w:val="006600"/>
          <w:sz w:val="24"/>
          <w:szCs w:val="24"/>
          <w:lang w:eastAsia="en-ZA"/>
        </w:rPr>
        <w:tab/>
      </w:r>
    </w:p>
    <w:p w:rsidR="00C32773" w:rsidRPr="00C32773" w:rsidRDefault="00C32773" w:rsidP="00C3277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327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LOCAL MUNICIPALITY – UMKHANDLU </w:t>
      </w:r>
      <w:r w:rsidRPr="00C327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WENDAWO</w:t>
      </w:r>
    </w:p>
    <w:p w:rsidR="009D58B3" w:rsidRDefault="009D58B3" w:rsidP="009D58B3">
      <w:pPr>
        <w:widowControl w:val="0"/>
        <w:tabs>
          <w:tab w:val="left" w:pos="225"/>
          <w:tab w:val="center" w:pos="5234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</w:p>
    <w:p w:rsidR="009D58B3" w:rsidRPr="001E27C6" w:rsidRDefault="009D58B3" w:rsidP="009D58B3">
      <w:pPr>
        <w:widowControl w:val="0"/>
        <w:tabs>
          <w:tab w:val="left" w:pos="225"/>
          <w:tab w:val="center" w:pos="523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ZA"/>
        </w:rPr>
      </w:pPr>
      <w:bookmarkStart w:id="0" w:name="_GoBack"/>
      <w:bookmarkEnd w:id="0"/>
      <w:r w:rsidRPr="001E27C6">
        <w:rPr>
          <w:rFonts w:ascii="Arial" w:eastAsia="Times New Roman" w:hAnsi="Arial" w:cs="Arial"/>
          <w:b/>
          <w:sz w:val="24"/>
          <w:szCs w:val="24"/>
          <w:u w:val="single"/>
          <w:lang w:eastAsia="en-ZA"/>
        </w:rPr>
        <w:t>NOTICE AND INVITATION TO PROSPEC</w:t>
      </w:r>
      <w:r w:rsidR="004431E4">
        <w:rPr>
          <w:rFonts w:ascii="Arial" w:eastAsia="Times New Roman" w:hAnsi="Arial" w:cs="Arial"/>
          <w:b/>
          <w:sz w:val="24"/>
          <w:szCs w:val="24"/>
          <w:u w:val="single"/>
          <w:lang w:eastAsia="en-ZA"/>
        </w:rPr>
        <w:t>T</w:t>
      </w:r>
      <w:r w:rsidRPr="001E27C6">
        <w:rPr>
          <w:rFonts w:ascii="Arial" w:eastAsia="Times New Roman" w:hAnsi="Arial" w:cs="Arial"/>
          <w:b/>
          <w:sz w:val="24"/>
          <w:szCs w:val="24"/>
          <w:u w:val="single"/>
          <w:lang w:eastAsia="en-ZA"/>
        </w:rPr>
        <w:t>IVE SUPPLIERS</w:t>
      </w:r>
      <w:r w:rsidR="002E2E1D" w:rsidRPr="001E27C6">
        <w:rPr>
          <w:rFonts w:ascii="Arial" w:eastAsia="Times New Roman" w:hAnsi="Arial" w:cs="Arial"/>
          <w:b/>
          <w:sz w:val="24"/>
          <w:szCs w:val="24"/>
          <w:u w:val="single"/>
          <w:lang w:eastAsia="en-ZA"/>
        </w:rPr>
        <w:t xml:space="preserve"> </w:t>
      </w:r>
    </w:p>
    <w:p w:rsidR="009D58B3" w:rsidRDefault="009D58B3" w:rsidP="009D58B3">
      <w:pPr>
        <w:widowControl w:val="0"/>
        <w:tabs>
          <w:tab w:val="left" w:pos="225"/>
          <w:tab w:val="center" w:pos="5234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</w:p>
    <w:p w:rsidR="009D58B3" w:rsidRPr="001E27C6" w:rsidRDefault="002E2E1D" w:rsidP="009D58B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 w:rsidRPr="001E27C6">
        <w:rPr>
          <w:rFonts w:ascii="Arial" w:eastAsia="Times New Roman" w:hAnsi="Arial" w:cs="Arial"/>
          <w:lang w:eastAsia="en-ZA"/>
        </w:rPr>
        <w:t>All suppliers of goods and services wishing to</w:t>
      </w:r>
      <w:r w:rsidR="008844AE">
        <w:rPr>
          <w:rFonts w:ascii="Arial" w:eastAsia="Times New Roman" w:hAnsi="Arial" w:cs="Arial"/>
          <w:lang w:eastAsia="en-ZA"/>
        </w:rPr>
        <w:t xml:space="preserve"> do business with Inkosi Langalibalele</w:t>
      </w:r>
      <w:r w:rsidRPr="001E27C6">
        <w:rPr>
          <w:rFonts w:ascii="Arial" w:eastAsia="Times New Roman" w:hAnsi="Arial" w:cs="Arial"/>
          <w:lang w:eastAsia="en-ZA"/>
        </w:rPr>
        <w:t xml:space="preserve"> Local Municipality are invited to apply for evaluation and listing as accredited prospective suppliers of the Municipality</w:t>
      </w:r>
      <w:r w:rsidR="00FD67B9" w:rsidRPr="001E27C6">
        <w:rPr>
          <w:rFonts w:ascii="Arial" w:eastAsia="Times New Roman" w:hAnsi="Arial" w:cs="Arial"/>
          <w:lang w:eastAsia="en-ZA"/>
        </w:rPr>
        <w:t>. The listing criteria to be considered for evaluation are as follows:</w:t>
      </w:r>
    </w:p>
    <w:p w:rsidR="004B7003" w:rsidRPr="001E27C6" w:rsidRDefault="004B7003" w:rsidP="009D58B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</w:p>
    <w:p w:rsidR="00FD67B9" w:rsidRPr="001E27C6" w:rsidRDefault="004B7003" w:rsidP="004B7003">
      <w:pPr>
        <w:pStyle w:val="ListParagraph"/>
        <w:widowControl w:val="0"/>
        <w:numPr>
          <w:ilvl w:val="0"/>
          <w:numId w:val="2"/>
        </w:numPr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 w:rsidRPr="001E27C6">
        <w:rPr>
          <w:rFonts w:ascii="Arial" w:eastAsia="Times New Roman" w:hAnsi="Arial" w:cs="Arial"/>
          <w:lang w:eastAsia="en-ZA"/>
        </w:rPr>
        <w:t>Copy of Company Registration Certificate from CIPC</w:t>
      </w:r>
    </w:p>
    <w:p w:rsidR="00FD67B9" w:rsidRPr="001E27C6" w:rsidRDefault="00FD67B9" w:rsidP="00FD67B9">
      <w:pPr>
        <w:pStyle w:val="ListParagraph"/>
        <w:widowControl w:val="0"/>
        <w:numPr>
          <w:ilvl w:val="0"/>
          <w:numId w:val="2"/>
        </w:numPr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 w:rsidRPr="001E27C6">
        <w:rPr>
          <w:rFonts w:ascii="Arial" w:eastAsia="Times New Roman" w:hAnsi="Arial" w:cs="Arial"/>
          <w:lang w:eastAsia="en-ZA"/>
        </w:rPr>
        <w:t>Valid an</w:t>
      </w:r>
      <w:r w:rsidR="004B7003" w:rsidRPr="001E27C6">
        <w:rPr>
          <w:rFonts w:ascii="Arial" w:eastAsia="Times New Roman" w:hAnsi="Arial" w:cs="Arial"/>
          <w:lang w:eastAsia="en-ZA"/>
        </w:rPr>
        <w:t>d active original Tax Clearance Certificate</w:t>
      </w:r>
    </w:p>
    <w:p w:rsidR="00FD67B9" w:rsidRPr="001E27C6" w:rsidRDefault="00FD67B9" w:rsidP="00FD67B9">
      <w:pPr>
        <w:pStyle w:val="ListParagraph"/>
        <w:widowControl w:val="0"/>
        <w:numPr>
          <w:ilvl w:val="0"/>
          <w:numId w:val="2"/>
        </w:numPr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 w:rsidRPr="001E27C6">
        <w:rPr>
          <w:rFonts w:ascii="Arial" w:eastAsia="Times New Roman" w:hAnsi="Arial" w:cs="Arial"/>
          <w:lang w:eastAsia="en-ZA"/>
        </w:rPr>
        <w:t xml:space="preserve">Declaration of interest </w:t>
      </w:r>
      <w:r w:rsidRPr="008844AE">
        <w:rPr>
          <w:rFonts w:ascii="Arial" w:eastAsia="Times New Roman" w:hAnsi="Arial" w:cs="Arial"/>
          <w:b/>
          <w:lang w:eastAsia="en-ZA"/>
        </w:rPr>
        <w:t>(MBD4)</w:t>
      </w:r>
      <w:r w:rsidRPr="001E27C6">
        <w:rPr>
          <w:rFonts w:ascii="Arial" w:eastAsia="Times New Roman" w:hAnsi="Arial" w:cs="Arial"/>
          <w:lang w:eastAsia="en-ZA"/>
        </w:rPr>
        <w:t>, available in the database form.</w:t>
      </w:r>
    </w:p>
    <w:p w:rsidR="00FD67B9" w:rsidRPr="001E27C6" w:rsidRDefault="004B7003" w:rsidP="00FD67B9">
      <w:pPr>
        <w:pStyle w:val="ListParagraph"/>
        <w:widowControl w:val="0"/>
        <w:numPr>
          <w:ilvl w:val="0"/>
          <w:numId w:val="2"/>
        </w:numPr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 w:rsidRPr="001E27C6">
        <w:rPr>
          <w:rFonts w:ascii="Arial" w:eastAsia="Times New Roman" w:hAnsi="Arial" w:cs="Arial"/>
          <w:lang w:eastAsia="en-ZA"/>
        </w:rPr>
        <w:t>Original cancelled cheque/letter from the bank confirming banking details</w:t>
      </w:r>
    </w:p>
    <w:p w:rsidR="004B7003" w:rsidRDefault="004B7003" w:rsidP="00FD67B9">
      <w:pPr>
        <w:pStyle w:val="ListParagraph"/>
        <w:widowControl w:val="0"/>
        <w:numPr>
          <w:ilvl w:val="0"/>
          <w:numId w:val="2"/>
        </w:numPr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 w:rsidRPr="001E27C6">
        <w:rPr>
          <w:rFonts w:ascii="Arial" w:eastAsia="Times New Roman" w:hAnsi="Arial" w:cs="Arial"/>
          <w:lang w:eastAsia="en-ZA"/>
        </w:rPr>
        <w:t xml:space="preserve">Certified B-BBEE rating certificate </w:t>
      </w:r>
    </w:p>
    <w:p w:rsidR="008844AE" w:rsidRDefault="008844AE" w:rsidP="00FD67B9">
      <w:pPr>
        <w:pStyle w:val="ListParagraph"/>
        <w:widowControl w:val="0"/>
        <w:numPr>
          <w:ilvl w:val="0"/>
          <w:numId w:val="2"/>
        </w:numPr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 xml:space="preserve">Proof of registration with the </w:t>
      </w:r>
      <w:r w:rsidRPr="008844AE">
        <w:rPr>
          <w:rFonts w:ascii="Arial" w:eastAsia="Times New Roman" w:hAnsi="Arial" w:cs="Arial"/>
          <w:b/>
          <w:lang w:eastAsia="en-ZA"/>
        </w:rPr>
        <w:t>CSD</w:t>
      </w:r>
      <w:r>
        <w:rPr>
          <w:rFonts w:ascii="Arial" w:eastAsia="Times New Roman" w:hAnsi="Arial" w:cs="Arial"/>
          <w:lang w:eastAsia="en-ZA"/>
        </w:rPr>
        <w:t xml:space="preserve"> (Central Supplier Database)</w:t>
      </w:r>
    </w:p>
    <w:p w:rsidR="001E27C6" w:rsidRPr="001E27C6" w:rsidRDefault="001E27C6" w:rsidP="001E27C6">
      <w:pPr>
        <w:pStyle w:val="ListParagraph"/>
        <w:widowControl w:val="0"/>
        <w:tabs>
          <w:tab w:val="left" w:pos="225"/>
          <w:tab w:val="center" w:pos="5234"/>
        </w:tabs>
        <w:spacing w:after="0" w:line="240" w:lineRule="auto"/>
        <w:ind w:left="1440"/>
        <w:rPr>
          <w:rFonts w:ascii="Arial" w:eastAsia="Times New Roman" w:hAnsi="Arial" w:cs="Arial"/>
          <w:lang w:eastAsia="en-ZA"/>
        </w:rPr>
      </w:pPr>
    </w:p>
    <w:p w:rsidR="004B7003" w:rsidRPr="001E27C6" w:rsidRDefault="004B7003" w:rsidP="004B700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b/>
          <w:lang w:eastAsia="en-ZA"/>
        </w:rPr>
      </w:pPr>
      <w:r w:rsidRPr="001E27C6">
        <w:rPr>
          <w:rFonts w:ascii="Arial" w:eastAsia="Times New Roman" w:hAnsi="Arial" w:cs="Arial"/>
          <w:b/>
          <w:lang w:eastAsia="en-ZA"/>
        </w:rPr>
        <w:t xml:space="preserve">Please submit all statutory documents relating to your industry (e.g. CIDB, NHBRC, ECSA, CESA, </w:t>
      </w:r>
      <w:r w:rsidR="001E27C6" w:rsidRPr="001E27C6">
        <w:rPr>
          <w:rFonts w:ascii="Arial" w:eastAsia="Times New Roman" w:hAnsi="Arial" w:cs="Arial"/>
          <w:b/>
          <w:lang w:eastAsia="en-ZA"/>
        </w:rPr>
        <w:t>etc.</w:t>
      </w:r>
      <w:r w:rsidRPr="001E27C6">
        <w:rPr>
          <w:rFonts w:ascii="Arial" w:eastAsia="Times New Roman" w:hAnsi="Arial" w:cs="Arial"/>
          <w:b/>
          <w:lang w:eastAsia="en-ZA"/>
        </w:rPr>
        <w:t>)</w:t>
      </w:r>
    </w:p>
    <w:p w:rsidR="001E27C6" w:rsidRPr="001E27C6" w:rsidRDefault="001E27C6" w:rsidP="004B700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b/>
          <w:lang w:eastAsia="en-ZA"/>
        </w:rPr>
      </w:pPr>
    </w:p>
    <w:p w:rsidR="001E27C6" w:rsidRPr="001E27C6" w:rsidRDefault="001E27C6" w:rsidP="004B700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b/>
          <w:lang w:eastAsia="en-ZA"/>
        </w:rPr>
      </w:pPr>
      <w:r w:rsidRPr="001E27C6">
        <w:rPr>
          <w:rFonts w:ascii="Arial" w:eastAsia="Times New Roman" w:hAnsi="Arial" w:cs="Arial"/>
          <w:b/>
          <w:lang w:eastAsia="en-ZA"/>
        </w:rPr>
        <w:t>Suppliers currently in the database of the municipality are also requested to update their information.</w:t>
      </w:r>
      <w:r w:rsidR="008844AE">
        <w:rPr>
          <w:rFonts w:ascii="Arial" w:eastAsia="Times New Roman" w:hAnsi="Arial" w:cs="Arial"/>
          <w:b/>
          <w:lang w:eastAsia="en-ZA"/>
        </w:rPr>
        <w:t xml:space="preserve"> All suppliers are also requested to register on the CSD (Central Supplier Database) by visiting </w:t>
      </w:r>
      <w:hyperlink r:id="rId9" w:history="1">
        <w:r w:rsidR="008844AE" w:rsidRPr="00DC46B9">
          <w:rPr>
            <w:rStyle w:val="Hyperlink"/>
            <w:rFonts w:ascii="Arial" w:eastAsia="Times New Roman" w:hAnsi="Arial" w:cs="Arial"/>
            <w:b/>
            <w:lang w:eastAsia="en-ZA"/>
          </w:rPr>
          <w:t>www.csd.gov.za</w:t>
        </w:r>
      </w:hyperlink>
      <w:r w:rsidR="008844AE">
        <w:rPr>
          <w:rFonts w:ascii="Arial" w:eastAsia="Times New Roman" w:hAnsi="Arial" w:cs="Arial"/>
          <w:b/>
          <w:lang w:eastAsia="en-ZA"/>
        </w:rPr>
        <w:t xml:space="preserve">. </w:t>
      </w:r>
    </w:p>
    <w:p w:rsidR="004B7003" w:rsidRPr="001E27C6" w:rsidRDefault="004B7003" w:rsidP="004B700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b/>
          <w:lang w:eastAsia="en-ZA"/>
        </w:rPr>
      </w:pPr>
    </w:p>
    <w:p w:rsidR="004B7003" w:rsidRDefault="004B7003" w:rsidP="004B700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b/>
          <w:lang w:eastAsia="en-ZA"/>
        </w:rPr>
      </w:pPr>
      <w:r w:rsidRPr="001E27C6">
        <w:rPr>
          <w:rFonts w:ascii="Arial" w:eastAsia="Times New Roman" w:hAnsi="Arial" w:cs="Arial"/>
          <w:b/>
          <w:lang w:eastAsia="en-ZA"/>
        </w:rPr>
        <w:t>Database registration forms are available from the municipal website</w:t>
      </w:r>
      <w:r w:rsidR="001E27C6" w:rsidRPr="001E27C6">
        <w:rPr>
          <w:rFonts w:ascii="Arial" w:eastAsia="Times New Roman" w:hAnsi="Arial" w:cs="Arial"/>
          <w:b/>
          <w:lang w:eastAsia="en-ZA"/>
        </w:rPr>
        <w:t xml:space="preserve"> (</w:t>
      </w:r>
      <w:hyperlink r:id="rId10" w:history="1">
        <w:r w:rsidR="001E27C6" w:rsidRPr="001E27C6">
          <w:rPr>
            <w:rStyle w:val="Hyperlink"/>
            <w:rFonts w:ascii="Arial" w:eastAsia="Times New Roman" w:hAnsi="Arial" w:cs="Arial"/>
            <w:b/>
            <w:lang w:eastAsia="en-ZA"/>
          </w:rPr>
          <w:t>www.mtshezi.co.za</w:t>
        </w:r>
      </w:hyperlink>
      <w:r w:rsidR="001E27C6" w:rsidRPr="001E27C6">
        <w:rPr>
          <w:rFonts w:ascii="Arial" w:eastAsia="Times New Roman" w:hAnsi="Arial" w:cs="Arial"/>
          <w:b/>
          <w:lang w:eastAsia="en-ZA"/>
        </w:rPr>
        <w:t>)</w:t>
      </w:r>
      <w:r w:rsidRPr="001E27C6">
        <w:rPr>
          <w:rFonts w:ascii="Arial" w:eastAsia="Times New Roman" w:hAnsi="Arial" w:cs="Arial"/>
          <w:b/>
          <w:lang w:eastAsia="en-ZA"/>
        </w:rPr>
        <w:t xml:space="preserve"> and the Supply Chain Management offices situated at the</w:t>
      </w:r>
      <w:r w:rsidR="001E27C6" w:rsidRPr="001E27C6">
        <w:rPr>
          <w:rFonts w:ascii="Arial" w:eastAsia="Times New Roman" w:hAnsi="Arial" w:cs="Arial"/>
          <w:b/>
          <w:lang w:eastAsia="en-ZA"/>
        </w:rPr>
        <w:t xml:space="preserve"> Umtshezi M</w:t>
      </w:r>
      <w:r w:rsidRPr="001E27C6">
        <w:rPr>
          <w:rFonts w:ascii="Arial" w:eastAsia="Times New Roman" w:hAnsi="Arial" w:cs="Arial"/>
          <w:b/>
          <w:lang w:eastAsia="en-ZA"/>
        </w:rPr>
        <w:t>unicipal civic bu</w:t>
      </w:r>
      <w:r w:rsidR="001E27C6" w:rsidRPr="001E27C6">
        <w:rPr>
          <w:rFonts w:ascii="Arial" w:eastAsia="Times New Roman" w:hAnsi="Arial" w:cs="Arial"/>
          <w:b/>
          <w:lang w:eastAsia="en-ZA"/>
        </w:rPr>
        <w:t>i</w:t>
      </w:r>
      <w:r w:rsidRPr="001E27C6">
        <w:rPr>
          <w:rFonts w:ascii="Arial" w:eastAsia="Times New Roman" w:hAnsi="Arial" w:cs="Arial"/>
          <w:b/>
          <w:lang w:eastAsia="en-ZA"/>
        </w:rPr>
        <w:t>lding,</w:t>
      </w:r>
      <w:r w:rsidR="001E27C6" w:rsidRPr="001E27C6">
        <w:rPr>
          <w:rFonts w:ascii="Arial" w:eastAsia="Times New Roman" w:hAnsi="Arial" w:cs="Arial"/>
          <w:b/>
          <w:lang w:eastAsia="en-ZA"/>
        </w:rPr>
        <w:t xml:space="preserve"> Victoria Street, Estcourt, 3310.</w:t>
      </w:r>
    </w:p>
    <w:p w:rsidR="00C32773" w:rsidRPr="001E27C6" w:rsidRDefault="00C32773" w:rsidP="004B700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b/>
          <w:lang w:eastAsia="en-ZA"/>
        </w:rPr>
      </w:pPr>
    </w:p>
    <w:p w:rsidR="00FD67B9" w:rsidRPr="002E2E1D" w:rsidRDefault="00FD67B9" w:rsidP="009D58B3">
      <w:pPr>
        <w:widowControl w:val="0"/>
        <w:tabs>
          <w:tab w:val="left" w:pos="225"/>
          <w:tab w:val="center" w:pos="5234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n-ZA"/>
        </w:rPr>
      </w:pPr>
    </w:p>
    <w:p w:rsidR="00C32773" w:rsidRDefault="00C32773" w:rsidP="00C3277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MUNICIPAL MANAGER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NOTICE:</w:t>
      </w:r>
    </w:p>
    <w:p w:rsidR="00C32773" w:rsidRDefault="00C32773" w:rsidP="00C32773">
      <w:pPr>
        <w:spacing w:after="0" w:line="240" w:lineRule="auto"/>
        <w:rPr>
          <w:b/>
          <w:sz w:val="24"/>
          <w:szCs w:val="24"/>
        </w:rPr>
      </w:pPr>
    </w:p>
    <w:p w:rsidR="00C32773" w:rsidRDefault="00C32773" w:rsidP="00C3277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……………………………………….</w:t>
      </w:r>
    </w:p>
    <w:p w:rsidR="00C32773" w:rsidRDefault="00C32773" w:rsidP="00C3277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P.S MKHIZE</w:t>
      </w:r>
    </w:p>
    <w:p w:rsidR="00967B48" w:rsidRPr="001E27C6" w:rsidRDefault="00C3277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E27C6" w:rsidRPr="001E27C6" w:rsidRDefault="001E27C6">
      <w:pPr>
        <w:rPr>
          <w:b/>
        </w:rPr>
      </w:pPr>
    </w:p>
    <w:sectPr w:rsidR="001E27C6" w:rsidRPr="001E2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26D" w:rsidRDefault="00CF626D" w:rsidP="009D58B3">
      <w:pPr>
        <w:spacing w:after="0" w:line="240" w:lineRule="auto"/>
      </w:pPr>
      <w:r>
        <w:separator/>
      </w:r>
    </w:p>
  </w:endnote>
  <w:endnote w:type="continuationSeparator" w:id="0">
    <w:p w:rsidR="00CF626D" w:rsidRDefault="00CF626D" w:rsidP="009D5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26D" w:rsidRDefault="00CF626D" w:rsidP="009D58B3">
      <w:pPr>
        <w:spacing w:after="0" w:line="240" w:lineRule="auto"/>
      </w:pPr>
      <w:r>
        <w:separator/>
      </w:r>
    </w:p>
  </w:footnote>
  <w:footnote w:type="continuationSeparator" w:id="0">
    <w:p w:rsidR="00CF626D" w:rsidRDefault="00CF626D" w:rsidP="009D5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2FBC"/>
    <w:multiLevelType w:val="hybridMultilevel"/>
    <w:tmpl w:val="E25467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1501C6"/>
    <w:multiLevelType w:val="hybridMultilevel"/>
    <w:tmpl w:val="5BA0626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B3"/>
    <w:rsid w:val="001D3282"/>
    <w:rsid w:val="001E27C6"/>
    <w:rsid w:val="002E2E1D"/>
    <w:rsid w:val="002E7976"/>
    <w:rsid w:val="003269B5"/>
    <w:rsid w:val="003C60DA"/>
    <w:rsid w:val="004431E4"/>
    <w:rsid w:val="004B7003"/>
    <w:rsid w:val="00536154"/>
    <w:rsid w:val="00713825"/>
    <w:rsid w:val="008844AE"/>
    <w:rsid w:val="00967B48"/>
    <w:rsid w:val="009D58B3"/>
    <w:rsid w:val="00C32773"/>
    <w:rsid w:val="00CF626D"/>
    <w:rsid w:val="00FD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8B3"/>
  </w:style>
  <w:style w:type="paragraph" w:styleId="Footer">
    <w:name w:val="footer"/>
    <w:basedOn w:val="Normal"/>
    <w:link w:val="FooterChar"/>
    <w:uiPriority w:val="99"/>
    <w:unhideWhenUsed/>
    <w:rsid w:val="009D5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8B3"/>
  </w:style>
  <w:style w:type="paragraph" w:styleId="ListParagraph">
    <w:name w:val="List Paragraph"/>
    <w:basedOn w:val="Normal"/>
    <w:uiPriority w:val="34"/>
    <w:qFormat/>
    <w:rsid w:val="00FD67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7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8B3"/>
  </w:style>
  <w:style w:type="paragraph" w:styleId="Footer">
    <w:name w:val="footer"/>
    <w:basedOn w:val="Normal"/>
    <w:link w:val="FooterChar"/>
    <w:uiPriority w:val="99"/>
    <w:unhideWhenUsed/>
    <w:rsid w:val="009D5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8B3"/>
  </w:style>
  <w:style w:type="paragraph" w:styleId="ListParagraph">
    <w:name w:val="List Paragraph"/>
    <w:basedOn w:val="Normal"/>
    <w:uiPriority w:val="34"/>
    <w:qFormat/>
    <w:rsid w:val="00FD67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7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tshezi.co.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sd.gov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Sthemiso Memela</dc:creator>
  <cp:lastModifiedBy>Sthembiso Memela</cp:lastModifiedBy>
  <cp:revision>2</cp:revision>
  <cp:lastPrinted>2018-03-06T09:05:00Z</cp:lastPrinted>
  <dcterms:created xsi:type="dcterms:W3CDTF">2018-03-06T09:10:00Z</dcterms:created>
  <dcterms:modified xsi:type="dcterms:W3CDTF">2018-03-06T09:10:00Z</dcterms:modified>
</cp:coreProperties>
</file>