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B7E" w:rsidRPr="00B72F44" w:rsidRDefault="00987642" w:rsidP="00911B7E">
      <w:pPr>
        <w:keepNext/>
        <w:jc w:val="center"/>
        <w:outlineLvl w:val="1"/>
        <w:rPr>
          <w:rFonts w:ascii="Calibri" w:hAnsi="Calibri" w:cs="Calibri"/>
          <w:b/>
          <w:bCs/>
          <w:sz w:val="32"/>
          <w:szCs w:val="32"/>
        </w:rPr>
      </w:pPr>
      <w:bookmarkStart w:id="0" w:name="_Toc353782442"/>
      <w:bookmarkStart w:id="1" w:name="_Toc419548402"/>
      <w:bookmarkStart w:id="2" w:name="_Toc422985826"/>
      <w:bookmarkStart w:id="3" w:name="_Toc423078798"/>
      <w:bookmarkStart w:id="4" w:name="_Toc426975340"/>
      <w:bookmarkStart w:id="5" w:name="_Toc436228531"/>
      <w:bookmarkStart w:id="6" w:name="_Toc436228682"/>
      <w:bookmarkStart w:id="7" w:name="_Toc436228767"/>
      <w:r w:rsidRPr="00F925A7">
        <w:rPr>
          <w:noProof/>
          <w:lang w:val="en-ZA" w:eastAsia="en-ZA"/>
        </w:rPr>
        <w:drawing>
          <wp:anchor distT="0" distB="0" distL="114300" distR="114300" simplePos="0" relativeHeight="251661312" behindDoc="1" locked="0" layoutInCell="1" allowOverlap="1" wp14:anchorId="0E114739" wp14:editId="47E61ED6">
            <wp:simplePos x="0" y="0"/>
            <wp:positionH relativeFrom="margin">
              <wp:posOffset>2066925</wp:posOffset>
            </wp:positionH>
            <wp:positionV relativeFrom="paragraph">
              <wp:posOffset>238125</wp:posOffset>
            </wp:positionV>
            <wp:extent cx="1590675" cy="923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67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11B7E" w:rsidRPr="00B72F44">
        <w:rPr>
          <w:rFonts w:ascii="Calibri" w:hAnsi="Calibri" w:cs="Calibri"/>
          <w:b/>
          <w:bCs/>
          <w:sz w:val="32"/>
          <w:szCs w:val="32"/>
        </w:rPr>
        <w:t>ADVERTISMENT</w:t>
      </w:r>
      <w:bookmarkEnd w:id="0"/>
      <w:bookmarkEnd w:id="1"/>
      <w:bookmarkEnd w:id="2"/>
      <w:bookmarkEnd w:id="3"/>
      <w:bookmarkEnd w:id="4"/>
      <w:bookmarkEnd w:id="5"/>
      <w:bookmarkEnd w:id="6"/>
      <w:bookmarkEnd w:id="7"/>
    </w:p>
    <w:p w:rsidR="00911B7E" w:rsidRDefault="00911B7E" w:rsidP="00911B7E">
      <w:pPr>
        <w:jc w:val="center"/>
        <w:rPr>
          <w:rFonts w:ascii="Trebuchet MS" w:hAnsi="Trebuchet MS"/>
          <w:b/>
          <w:sz w:val="32"/>
          <w:szCs w:val="32"/>
        </w:rPr>
      </w:pPr>
      <w:r>
        <w:rPr>
          <w:rFonts w:ascii="Trebuchet MS" w:hAnsi="Trebuchet MS"/>
          <w:b/>
          <w:sz w:val="32"/>
          <w:szCs w:val="32"/>
        </w:rPr>
        <w:t xml:space="preserve">                    </w:t>
      </w:r>
    </w:p>
    <w:p w:rsidR="00911B7E" w:rsidRDefault="00911B7E" w:rsidP="00911B7E">
      <w:pPr>
        <w:jc w:val="center"/>
        <w:rPr>
          <w:rFonts w:ascii="Trebuchet MS" w:hAnsi="Trebuchet MS"/>
          <w:b/>
          <w:sz w:val="32"/>
          <w:szCs w:val="32"/>
        </w:rPr>
      </w:pPr>
    </w:p>
    <w:p w:rsidR="00911B7E" w:rsidRDefault="00911B7E" w:rsidP="00911B7E">
      <w:pPr>
        <w:jc w:val="center"/>
        <w:rPr>
          <w:rFonts w:ascii="Trebuchet MS" w:hAnsi="Trebuchet MS"/>
          <w:b/>
          <w:sz w:val="32"/>
          <w:szCs w:val="32"/>
        </w:rPr>
      </w:pPr>
    </w:p>
    <w:p w:rsidR="00A64DB6" w:rsidRDefault="00A64DB6" w:rsidP="00911B7E">
      <w:pPr>
        <w:jc w:val="center"/>
        <w:rPr>
          <w:rFonts w:ascii="Trebuchet MS" w:hAnsi="Trebuchet MS"/>
          <w:b/>
        </w:rPr>
      </w:pPr>
    </w:p>
    <w:p w:rsidR="00911B7E" w:rsidRPr="00A64DB6" w:rsidRDefault="00911B7E" w:rsidP="00911B7E">
      <w:pPr>
        <w:jc w:val="center"/>
        <w:rPr>
          <w:rFonts w:ascii="Trebuchet MS" w:hAnsi="Trebuchet MS"/>
          <w:b/>
        </w:rPr>
      </w:pPr>
      <w:r w:rsidRPr="00A64DB6">
        <w:rPr>
          <w:rFonts w:ascii="Trebuchet MS" w:hAnsi="Trebuchet MS"/>
          <w:b/>
        </w:rPr>
        <w:t>INKOSI LANGALIBALELE LOCAL MUNICIPALITY</w:t>
      </w:r>
    </w:p>
    <w:p w:rsidR="00987642" w:rsidRDefault="00987642" w:rsidP="008D3D87">
      <w:pPr>
        <w:spacing w:after="200" w:line="276" w:lineRule="auto"/>
        <w:contextualSpacing/>
        <w:jc w:val="center"/>
        <w:rPr>
          <w:rFonts w:ascii="Arial" w:hAnsi="Arial"/>
          <w:b/>
          <w:sz w:val="22"/>
          <w:u w:val="single"/>
          <w:lang w:val="en-ZA" w:eastAsia="en-ZA"/>
        </w:rPr>
      </w:pPr>
    </w:p>
    <w:p w:rsidR="00F85AE7" w:rsidRDefault="00F85AE7" w:rsidP="008D3D87">
      <w:pPr>
        <w:spacing w:after="200" w:line="276" w:lineRule="auto"/>
        <w:contextualSpacing/>
        <w:jc w:val="center"/>
        <w:rPr>
          <w:rFonts w:ascii="Arial" w:hAnsi="Arial"/>
          <w:b/>
          <w:sz w:val="20"/>
          <w:szCs w:val="20"/>
          <w:u w:val="single"/>
          <w:lang w:val="en-ZA" w:eastAsia="en-ZA"/>
        </w:rPr>
      </w:pPr>
      <w:r>
        <w:rPr>
          <w:rFonts w:ascii="Arial" w:hAnsi="Arial"/>
          <w:b/>
          <w:sz w:val="20"/>
          <w:szCs w:val="20"/>
          <w:u w:val="single"/>
          <w:lang w:val="en-ZA" w:eastAsia="en-ZA"/>
        </w:rPr>
        <w:t>INVITATION FOR THE SUBMISSION OF PRO</w:t>
      </w:r>
      <w:r w:rsidR="00801322">
        <w:rPr>
          <w:rFonts w:ascii="Arial" w:hAnsi="Arial"/>
          <w:b/>
          <w:sz w:val="20"/>
          <w:szCs w:val="20"/>
          <w:u w:val="single"/>
          <w:lang w:val="en-ZA" w:eastAsia="en-ZA"/>
        </w:rPr>
        <w:t xml:space="preserve">POSALS FOR A PANEL OF </w:t>
      </w:r>
      <w:r w:rsidR="00951874">
        <w:rPr>
          <w:rFonts w:ascii="Arial" w:hAnsi="Arial"/>
          <w:b/>
          <w:sz w:val="20"/>
          <w:szCs w:val="20"/>
          <w:u w:val="single"/>
          <w:lang w:val="en-ZA" w:eastAsia="en-ZA"/>
        </w:rPr>
        <w:t>CONTRACTORS FOR</w:t>
      </w:r>
      <w:r w:rsidR="00B22391">
        <w:rPr>
          <w:rFonts w:ascii="Arial" w:hAnsi="Arial"/>
          <w:b/>
          <w:sz w:val="20"/>
          <w:szCs w:val="20"/>
          <w:u w:val="single"/>
          <w:lang w:val="en-ZA" w:eastAsia="en-ZA"/>
        </w:rPr>
        <w:t xml:space="preserve"> ROAD MAINTANANCE </w:t>
      </w:r>
      <w:r w:rsidR="00801322">
        <w:rPr>
          <w:rFonts w:ascii="Arial" w:hAnsi="Arial"/>
          <w:b/>
          <w:sz w:val="20"/>
          <w:szCs w:val="20"/>
          <w:u w:val="single"/>
          <w:lang w:val="en-ZA" w:eastAsia="en-ZA"/>
        </w:rPr>
        <w:t>OF</w:t>
      </w:r>
      <w:r w:rsidR="007C5190">
        <w:rPr>
          <w:rFonts w:ascii="Arial" w:hAnsi="Arial"/>
          <w:b/>
          <w:sz w:val="20"/>
          <w:szCs w:val="20"/>
          <w:u w:val="single"/>
          <w:lang w:val="en-ZA" w:eastAsia="en-ZA"/>
        </w:rPr>
        <w:t xml:space="preserve"> MUNICIPAL</w:t>
      </w:r>
      <w:r w:rsidR="00896128">
        <w:rPr>
          <w:rFonts w:ascii="Arial" w:hAnsi="Arial"/>
          <w:b/>
          <w:sz w:val="20"/>
          <w:szCs w:val="20"/>
          <w:u w:val="single"/>
          <w:lang w:val="en-ZA" w:eastAsia="en-ZA"/>
        </w:rPr>
        <w:t xml:space="preserve"> </w:t>
      </w:r>
      <w:r w:rsidR="00801322">
        <w:rPr>
          <w:rFonts w:ascii="Arial" w:hAnsi="Arial"/>
          <w:b/>
          <w:sz w:val="20"/>
          <w:szCs w:val="20"/>
          <w:u w:val="single"/>
          <w:lang w:val="en-ZA" w:eastAsia="en-ZA"/>
        </w:rPr>
        <w:t>ROADS.</w:t>
      </w:r>
    </w:p>
    <w:p w:rsidR="00896128" w:rsidRDefault="00896128" w:rsidP="00911B7E">
      <w:pPr>
        <w:spacing w:after="200" w:line="276" w:lineRule="auto"/>
        <w:contextualSpacing/>
        <w:jc w:val="center"/>
        <w:rPr>
          <w:rFonts w:ascii="Arial" w:hAnsi="Arial"/>
          <w:b/>
          <w:sz w:val="20"/>
          <w:szCs w:val="20"/>
          <w:u w:val="single"/>
          <w:lang w:val="en-ZA" w:eastAsia="en-ZA"/>
        </w:rPr>
      </w:pPr>
    </w:p>
    <w:p w:rsidR="00911B7E" w:rsidRPr="00A64DB6" w:rsidRDefault="0078703A" w:rsidP="00911B7E">
      <w:pPr>
        <w:spacing w:after="200" w:line="276" w:lineRule="auto"/>
        <w:contextualSpacing/>
        <w:jc w:val="center"/>
        <w:rPr>
          <w:rFonts w:ascii="Arial" w:hAnsi="Arial"/>
          <w:b/>
          <w:sz w:val="20"/>
          <w:szCs w:val="20"/>
          <w:u w:val="single"/>
          <w:lang w:val="en-ZA" w:eastAsia="en-ZA"/>
        </w:rPr>
      </w:pPr>
      <w:r>
        <w:rPr>
          <w:rFonts w:ascii="Arial" w:hAnsi="Arial"/>
          <w:b/>
          <w:sz w:val="20"/>
          <w:szCs w:val="20"/>
          <w:u w:val="single"/>
          <w:lang w:val="en-ZA" w:eastAsia="en-ZA"/>
        </w:rPr>
        <w:t xml:space="preserve">BID NUMBER: ILM </w:t>
      </w:r>
      <w:r w:rsidR="00C4259E">
        <w:rPr>
          <w:rFonts w:ascii="Arial" w:hAnsi="Arial"/>
          <w:b/>
          <w:sz w:val="20"/>
          <w:szCs w:val="20"/>
          <w:u w:val="single"/>
          <w:lang w:val="en-ZA" w:eastAsia="en-ZA"/>
        </w:rPr>
        <w:t>68/17/18</w:t>
      </w:r>
    </w:p>
    <w:p w:rsidR="00911B7E" w:rsidRDefault="00F85AE7" w:rsidP="00911B7E">
      <w:pPr>
        <w:suppressAutoHyphens w:val="0"/>
        <w:jc w:val="both"/>
        <w:rPr>
          <w:rFonts w:ascii="Calibri Light" w:eastAsia="Arial Unicode MS" w:hAnsi="Calibri Light" w:cs="Arial"/>
          <w:sz w:val="22"/>
          <w:szCs w:val="22"/>
          <w:lang w:val="en-GB"/>
        </w:rPr>
      </w:pPr>
      <w:r>
        <w:rPr>
          <w:rFonts w:ascii="Calibri Light" w:eastAsia="Arial Unicode MS" w:hAnsi="Calibri Light" w:cs="Arial"/>
          <w:sz w:val="22"/>
          <w:szCs w:val="22"/>
          <w:lang w:val="en-GB"/>
        </w:rPr>
        <w:t xml:space="preserve">Proposals </w:t>
      </w:r>
      <w:r w:rsidR="00911B7E" w:rsidRPr="00BB0AF7">
        <w:rPr>
          <w:rFonts w:ascii="Calibri Light" w:eastAsia="Arial Unicode MS" w:hAnsi="Calibri Light" w:cs="Arial"/>
          <w:sz w:val="22"/>
          <w:szCs w:val="22"/>
          <w:lang w:val="en-GB"/>
        </w:rPr>
        <w:t>are hereby invited in terms of Section 83 of the Municipal Systems Act, Act 32 of 2000 (as amended) and</w:t>
      </w:r>
      <w:r w:rsidR="008F2132" w:rsidRPr="00BB0AF7">
        <w:rPr>
          <w:rFonts w:ascii="Calibri Light" w:eastAsia="Arial Unicode MS" w:hAnsi="Calibri Light" w:cs="Arial"/>
          <w:sz w:val="22"/>
          <w:szCs w:val="22"/>
          <w:lang w:val="en-GB"/>
        </w:rPr>
        <w:t xml:space="preserve"> read together with</w:t>
      </w:r>
      <w:r w:rsidR="00911B7E" w:rsidRPr="00BB0AF7">
        <w:rPr>
          <w:rFonts w:ascii="Calibri Light" w:eastAsia="Arial Unicode MS" w:hAnsi="Calibri Light" w:cs="Arial"/>
          <w:sz w:val="22"/>
          <w:szCs w:val="22"/>
          <w:lang w:val="en-GB"/>
        </w:rPr>
        <w:t xml:space="preserve"> Sections 110 and 112 of the Municipal Finance Management Act, A</w:t>
      </w:r>
      <w:r>
        <w:rPr>
          <w:rFonts w:ascii="Calibri Light" w:eastAsia="Arial Unicode MS" w:hAnsi="Calibri Light" w:cs="Arial"/>
          <w:sz w:val="22"/>
          <w:szCs w:val="22"/>
          <w:lang w:val="en-GB"/>
        </w:rPr>
        <w:t xml:space="preserve">ct 56 of 2003. </w:t>
      </w:r>
      <w:proofErr w:type="spellStart"/>
      <w:r>
        <w:rPr>
          <w:rFonts w:ascii="Calibri Light" w:eastAsia="Arial Unicode MS" w:hAnsi="Calibri Light" w:cs="Arial"/>
          <w:sz w:val="22"/>
          <w:szCs w:val="22"/>
          <w:lang w:val="en-GB"/>
        </w:rPr>
        <w:t>Inkosi</w:t>
      </w:r>
      <w:proofErr w:type="spellEnd"/>
      <w:r>
        <w:rPr>
          <w:rFonts w:ascii="Calibri Light" w:eastAsia="Arial Unicode MS" w:hAnsi="Calibri Light" w:cs="Arial"/>
          <w:sz w:val="22"/>
          <w:szCs w:val="22"/>
          <w:lang w:val="en-GB"/>
        </w:rPr>
        <w:t xml:space="preserve"> Langalibalele Municipality is compiling a panel of c</w:t>
      </w:r>
      <w:r w:rsidR="00B22391">
        <w:rPr>
          <w:rFonts w:ascii="Calibri Light" w:eastAsia="Arial Unicode MS" w:hAnsi="Calibri Light" w:cs="Arial"/>
          <w:sz w:val="22"/>
          <w:szCs w:val="22"/>
          <w:lang w:val="en-GB"/>
        </w:rPr>
        <w:t>redible and competent contractors</w:t>
      </w:r>
      <w:r w:rsidR="00961845">
        <w:rPr>
          <w:rFonts w:ascii="Calibri Light" w:eastAsia="Arial Unicode MS" w:hAnsi="Calibri Light" w:cs="Arial"/>
          <w:sz w:val="22"/>
          <w:szCs w:val="22"/>
          <w:lang w:val="en-GB"/>
        </w:rPr>
        <w:t xml:space="preserve"> for </w:t>
      </w:r>
      <w:r w:rsidR="002625FE">
        <w:rPr>
          <w:rFonts w:ascii="Calibri Light" w:eastAsia="Arial Unicode MS" w:hAnsi="Calibri Light" w:cs="Arial"/>
          <w:sz w:val="22"/>
          <w:szCs w:val="22"/>
          <w:lang w:val="en-GB"/>
        </w:rPr>
        <w:t>road</w:t>
      </w:r>
      <w:r w:rsidR="00896128">
        <w:rPr>
          <w:rFonts w:ascii="Calibri Light" w:eastAsia="Arial Unicode MS" w:hAnsi="Calibri Light" w:cs="Arial"/>
          <w:sz w:val="22"/>
          <w:szCs w:val="22"/>
          <w:lang w:val="en-GB"/>
        </w:rPr>
        <w:t xml:space="preserve"> maintenance of municipal </w:t>
      </w:r>
      <w:r w:rsidR="002625FE">
        <w:rPr>
          <w:rFonts w:ascii="Calibri Light" w:eastAsia="Arial Unicode MS" w:hAnsi="Calibri Light" w:cs="Arial"/>
          <w:sz w:val="22"/>
          <w:szCs w:val="22"/>
          <w:lang w:val="en-GB"/>
        </w:rPr>
        <w:t>roads</w:t>
      </w:r>
      <w:r w:rsidR="002F6924">
        <w:rPr>
          <w:rFonts w:ascii="Calibri Light" w:eastAsia="Arial Unicode MS" w:hAnsi="Calibri Light" w:cs="Arial"/>
          <w:sz w:val="22"/>
          <w:szCs w:val="22"/>
          <w:lang w:val="en-GB"/>
        </w:rPr>
        <w:t>. All i</w:t>
      </w:r>
      <w:r w:rsidR="002625FE">
        <w:rPr>
          <w:rFonts w:ascii="Calibri Light" w:eastAsia="Arial Unicode MS" w:hAnsi="Calibri Light" w:cs="Arial"/>
          <w:sz w:val="22"/>
          <w:szCs w:val="22"/>
          <w:lang w:val="en-GB"/>
        </w:rPr>
        <w:t xml:space="preserve">nterested </w:t>
      </w:r>
      <w:r w:rsidR="002F6924">
        <w:rPr>
          <w:rFonts w:ascii="Calibri Light" w:eastAsia="Arial Unicode MS" w:hAnsi="Calibri Light" w:cs="Arial"/>
          <w:sz w:val="22"/>
          <w:szCs w:val="22"/>
          <w:lang w:val="en-GB"/>
        </w:rPr>
        <w:t>contractors to register on the panel f</w:t>
      </w:r>
      <w:r w:rsidR="00896128">
        <w:rPr>
          <w:rFonts w:ascii="Calibri Light" w:eastAsia="Arial Unicode MS" w:hAnsi="Calibri Light" w:cs="Arial"/>
          <w:sz w:val="22"/>
          <w:szCs w:val="22"/>
          <w:lang w:val="en-GB"/>
        </w:rPr>
        <w:t xml:space="preserve">or 36 </w:t>
      </w:r>
      <w:r w:rsidR="002F6924">
        <w:rPr>
          <w:rFonts w:ascii="Calibri Light" w:eastAsia="Arial Unicode MS" w:hAnsi="Calibri Light" w:cs="Arial"/>
          <w:sz w:val="22"/>
          <w:szCs w:val="22"/>
          <w:lang w:val="en-GB"/>
        </w:rPr>
        <w:t>months</w:t>
      </w:r>
      <w:r w:rsidR="00961845">
        <w:rPr>
          <w:rFonts w:ascii="Calibri Light" w:eastAsia="Arial Unicode MS" w:hAnsi="Calibri Light" w:cs="Arial"/>
          <w:sz w:val="22"/>
          <w:szCs w:val="22"/>
          <w:lang w:val="en-GB"/>
        </w:rPr>
        <w:t>.</w:t>
      </w:r>
    </w:p>
    <w:p w:rsidR="00961845" w:rsidRPr="00BB0AF7" w:rsidRDefault="00961845" w:rsidP="00911B7E">
      <w:pPr>
        <w:suppressAutoHyphens w:val="0"/>
        <w:jc w:val="both"/>
        <w:rPr>
          <w:rFonts w:ascii="Calibri Light" w:eastAsia="Arial Unicode MS" w:hAnsi="Calibri Light" w:cs="Arial"/>
          <w:sz w:val="22"/>
          <w:szCs w:val="22"/>
          <w:lang w:val="en-GB"/>
        </w:rPr>
      </w:pPr>
    </w:p>
    <w:p w:rsidR="00911B7E" w:rsidRPr="00BB0AF7" w:rsidRDefault="00911B7E" w:rsidP="00911B7E">
      <w:pPr>
        <w:suppressAutoHyphens w:val="0"/>
        <w:jc w:val="both"/>
        <w:rPr>
          <w:rFonts w:ascii="Calibri Light" w:eastAsia="Arial Unicode MS" w:hAnsi="Calibri Light" w:cs="Arial"/>
          <w:sz w:val="22"/>
          <w:szCs w:val="22"/>
          <w:lang w:val="en-GB"/>
        </w:rPr>
      </w:pPr>
    </w:p>
    <w:tbl>
      <w:tblPr>
        <w:tblStyle w:val="TableGrid"/>
        <w:tblW w:w="9214" w:type="dxa"/>
        <w:tblInd w:w="108" w:type="dxa"/>
        <w:tblLook w:val="04A0" w:firstRow="1" w:lastRow="0" w:firstColumn="1" w:lastColumn="0" w:noHBand="0" w:noVBand="1"/>
      </w:tblPr>
      <w:tblGrid>
        <w:gridCol w:w="3686"/>
        <w:gridCol w:w="1701"/>
        <w:gridCol w:w="2297"/>
        <w:gridCol w:w="1530"/>
      </w:tblGrid>
      <w:tr w:rsidR="001D2765" w:rsidRPr="00BB0AF7" w:rsidTr="009B44AF">
        <w:tc>
          <w:tcPr>
            <w:tcW w:w="3686" w:type="dxa"/>
          </w:tcPr>
          <w:p w:rsidR="00911B7E" w:rsidRPr="00BB0AF7" w:rsidRDefault="00911B7E" w:rsidP="00911B7E">
            <w:pPr>
              <w:suppressAutoHyphens w:val="0"/>
              <w:jc w:val="center"/>
              <w:rPr>
                <w:rFonts w:ascii="Calibri Light" w:eastAsia="Arial Unicode MS" w:hAnsi="Calibri Light" w:cs="Arial"/>
                <w:b/>
                <w:sz w:val="22"/>
                <w:szCs w:val="22"/>
                <w:lang w:val="en-GB"/>
              </w:rPr>
            </w:pPr>
            <w:r w:rsidRPr="00BB0AF7">
              <w:rPr>
                <w:rFonts w:ascii="Calibri Light" w:eastAsia="Arial Unicode MS" w:hAnsi="Calibri Light" w:cs="Arial"/>
                <w:b/>
                <w:sz w:val="22"/>
                <w:szCs w:val="22"/>
                <w:lang w:val="en-GB"/>
              </w:rPr>
              <w:t>NAME</w:t>
            </w:r>
          </w:p>
        </w:tc>
        <w:tc>
          <w:tcPr>
            <w:tcW w:w="1701" w:type="dxa"/>
          </w:tcPr>
          <w:p w:rsidR="00911B7E" w:rsidRPr="00BB0AF7" w:rsidRDefault="00961845" w:rsidP="00911B7E">
            <w:pPr>
              <w:suppressAutoHyphens w:val="0"/>
              <w:jc w:val="center"/>
              <w:rPr>
                <w:rFonts w:ascii="Calibri Light" w:eastAsia="Arial Unicode MS" w:hAnsi="Calibri Light" w:cs="Arial"/>
                <w:b/>
                <w:sz w:val="22"/>
                <w:szCs w:val="22"/>
                <w:lang w:val="en-GB"/>
              </w:rPr>
            </w:pPr>
            <w:r>
              <w:rPr>
                <w:rFonts w:ascii="Calibri Light" w:eastAsia="Arial Unicode MS" w:hAnsi="Calibri Light" w:cs="Arial"/>
                <w:b/>
                <w:sz w:val="22"/>
                <w:szCs w:val="22"/>
                <w:lang w:val="en-GB"/>
              </w:rPr>
              <w:t>CIDB Grading</w:t>
            </w:r>
          </w:p>
        </w:tc>
        <w:tc>
          <w:tcPr>
            <w:tcW w:w="2297" w:type="dxa"/>
          </w:tcPr>
          <w:p w:rsidR="00911B7E" w:rsidRPr="00BB0AF7" w:rsidRDefault="00911B7E" w:rsidP="00911B7E">
            <w:pPr>
              <w:suppressAutoHyphens w:val="0"/>
              <w:jc w:val="center"/>
              <w:rPr>
                <w:rFonts w:ascii="Calibri Light" w:eastAsia="Arial Unicode MS" w:hAnsi="Calibri Light" w:cs="Arial"/>
                <w:b/>
                <w:sz w:val="22"/>
                <w:szCs w:val="22"/>
                <w:lang w:val="en-GB"/>
              </w:rPr>
            </w:pPr>
            <w:r w:rsidRPr="00BB0AF7">
              <w:rPr>
                <w:rFonts w:ascii="Calibri Light" w:eastAsia="Arial Unicode MS" w:hAnsi="Calibri Light" w:cs="Arial"/>
                <w:b/>
                <w:sz w:val="22"/>
                <w:szCs w:val="22"/>
                <w:lang w:val="en-GB"/>
              </w:rPr>
              <w:t>Evaluation Criteria</w:t>
            </w:r>
          </w:p>
        </w:tc>
        <w:tc>
          <w:tcPr>
            <w:tcW w:w="1530" w:type="dxa"/>
          </w:tcPr>
          <w:p w:rsidR="00911B7E" w:rsidRPr="00BB0AF7" w:rsidRDefault="00911B7E" w:rsidP="00911B7E">
            <w:pPr>
              <w:suppressAutoHyphens w:val="0"/>
              <w:jc w:val="center"/>
              <w:rPr>
                <w:rFonts w:ascii="Calibri Light" w:eastAsia="Arial Unicode MS" w:hAnsi="Calibri Light" w:cs="Arial"/>
                <w:b/>
                <w:sz w:val="22"/>
                <w:szCs w:val="22"/>
                <w:lang w:val="en-GB"/>
              </w:rPr>
            </w:pPr>
            <w:r w:rsidRPr="00BB0AF7">
              <w:rPr>
                <w:rFonts w:ascii="Calibri Light" w:eastAsia="Arial Unicode MS" w:hAnsi="Calibri Light" w:cs="Arial"/>
                <w:b/>
                <w:sz w:val="22"/>
                <w:szCs w:val="22"/>
                <w:lang w:val="en-GB"/>
              </w:rPr>
              <w:t>Closing Date</w:t>
            </w:r>
          </w:p>
        </w:tc>
      </w:tr>
      <w:tr w:rsidR="001D2765" w:rsidRPr="00BB0AF7" w:rsidTr="009B44AF">
        <w:tc>
          <w:tcPr>
            <w:tcW w:w="3686" w:type="dxa"/>
          </w:tcPr>
          <w:p w:rsidR="00911B7E" w:rsidRPr="00BB0AF7" w:rsidRDefault="002625FE" w:rsidP="007C5190">
            <w:pPr>
              <w:suppressAutoHyphens w:val="0"/>
              <w:rPr>
                <w:rFonts w:ascii="Calibri Light" w:eastAsia="Arial Unicode MS" w:hAnsi="Calibri Light" w:cs="Arial"/>
                <w:sz w:val="22"/>
                <w:szCs w:val="22"/>
                <w:lang w:val="en-GB"/>
              </w:rPr>
            </w:pPr>
            <w:r>
              <w:rPr>
                <w:rFonts w:ascii="Calibri Light" w:eastAsia="Arial Unicode MS" w:hAnsi="Calibri Light" w:cs="Arial"/>
                <w:sz w:val="22"/>
                <w:szCs w:val="22"/>
                <w:lang w:val="en-GB"/>
              </w:rPr>
              <w:t xml:space="preserve">Panel of contractors for Road </w:t>
            </w:r>
            <w:r w:rsidR="00896128">
              <w:rPr>
                <w:rFonts w:ascii="Calibri Light" w:eastAsia="Arial Unicode MS" w:hAnsi="Calibri Light" w:cs="Arial"/>
                <w:sz w:val="22"/>
                <w:szCs w:val="22"/>
                <w:lang w:val="en-GB"/>
              </w:rPr>
              <w:t>Maintenance of municipal</w:t>
            </w:r>
            <w:r w:rsidR="00961845">
              <w:rPr>
                <w:rFonts w:ascii="Calibri Light" w:eastAsia="Arial Unicode MS" w:hAnsi="Calibri Light" w:cs="Arial"/>
                <w:sz w:val="22"/>
                <w:szCs w:val="22"/>
                <w:lang w:val="en-GB"/>
              </w:rPr>
              <w:t xml:space="preserve"> roads. </w:t>
            </w:r>
          </w:p>
        </w:tc>
        <w:tc>
          <w:tcPr>
            <w:tcW w:w="1701" w:type="dxa"/>
          </w:tcPr>
          <w:p w:rsidR="00911B7E" w:rsidRPr="00BB0AF7" w:rsidRDefault="00896128" w:rsidP="00896128">
            <w:pPr>
              <w:suppressAutoHyphens w:val="0"/>
              <w:jc w:val="both"/>
              <w:rPr>
                <w:rFonts w:ascii="Calibri Light" w:eastAsia="Arial Unicode MS" w:hAnsi="Calibri Light" w:cs="Arial"/>
                <w:sz w:val="22"/>
                <w:szCs w:val="22"/>
                <w:lang w:val="en-GB"/>
              </w:rPr>
            </w:pPr>
            <w:r>
              <w:rPr>
                <w:rFonts w:ascii="Calibri Light" w:eastAsia="Arial Unicode MS" w:hAnsi="Calibri Light" w:cs="Arial"/>
                <w:sz w:val="22"/>
                <w:szCs w:val="22"/>
                <w:lang w:val="en-GB"/>
              </w:rPr>
              <w:t>3CEPE or higher</w:t>
            </w:r>
          </w:p>
        </w:tc>
        <w:tc>
          <w:tcPr>
            <w:tcW w:w="2297" w:type="dxa"/>
          </w:tcPr>
          <w:p w:rsidR="00911B7E" w:rsidRPr="00BB0AF7" w:rsidRDefault="00911B7E" w:rsidP="00911B7E">
            <w:pPr>
              <w:pStyle w:val="ListParagraph"/>
              <w:numPr>
                <w:ilvl w:val="0"/>
                <w:numId w:val="4"/>
              </w:numPr>
              <w:suppressAutoHyphens w:val="0"/>
              <w:jc w:val="both"/>
              <w:rPr>
                <w:rFonts w:ascii="Calibri Light" w:eastAsia="Arial Unicode MS" w:hAnsi="Calibri Light" w:cs="Arial"/>
                <w:sz w:val="22"/>
                <w:szCs w:val="22"/>
                <w:lang w:val="en-GB"/>
              </w:rPr>
            </w:pPr>
            <w:r w:rsidRPr="00BB0AF7">
              <w:rPr>
                <w:rFonts w:ascii="Calibri Light" w:eastAsia="Arial Unicode MS" w:hAnsi="Calibri Light" w:cs="Arial"/>
                <w:sz w:val="22"/>
                <w:szCs w:val="22"/>
                <w:lang w:val="en-GB"/>
              </w:rPr>
              <w:t>Pre- Qualification</w:t>
            </w:r>
          </w:p>
          <w:p w:rsidR="00911B7E" w:rsidRPr="00BB0AF7" w:rsidRDefault="00911B7E" w:rsidP="00911B7E">
            <w:pPr>
              <w:pStyle w:val="ListParagraph"/>
              <w:numPr>
                <w:ilvl w:val="0"/>
                <w:numId w:val="4"/>
              </w:numPr>
              <w:suppressAutoHyphens w:val="0"/>
              <w:jc w:val="both"/>
              <w:rPr>
                <w:rFonts w:ascii="Calibri Light" w:eastAsia="Arial Unicode MS" w:hAnsi="Calibri Light" w:cs="Arial"/>
                <w:sz w:val="22"/>
                <w:szCs w:val="22"/>
                <w:lang w:val="en-GB"/>
              </w:rPr>
            </w:pPr>
            <w:r w:rsidRPr="00BB0AF7">
              <w:rPr>
                <w:rFonts w:ascii="Calibri Light" w:eastAsia="Arial Unicode MS" w:hAnsi="Calibri Light" w:cs="Arial"/>
                <w:sz w:val="22"/>
                <w:szCs w:val="22"/>
                <w:lang w:val="en-GB"/>
              </w:rPr>
              <w:t>PPPFA</w:t>
            </w:r>
          </w:p>
        </w:tc>
        <w:tc>
          <w:tcPr>
            <w:tcW w:w="1530" w:type="dxa"/>
          </w:tcPr>
          <w:p w:rsidR="00911B7E" w:rsidRPr="00BB0AF7" w:rsidRDefault="009B44AF" w:rsidP="00911B7E">
            <w:pPr>
              <w:suppressAutoHyphens w:val="0"/>
              <w:jc w:val="both"/>
              <w:rPr>
                <w:rFonts w:ascii="Calibri Light" w:eastAsia="Arial Unicode MS" w:hAnsi="Calibri Light" w:cs="Arial"/>
                <w:sz w:val="22"/>
                <w:szCs w:val="22"/>
                <w:lang w:val="en-GB"/>
              </w:rPr>
            </w:pPr>
            <w:r>
              <w:rPr>
                <w:rFonts w:ascii="Calibri Light" w:eastAsia="Arial Unicode MS" w:hAnsi="Calibri Light" w:cs="Arial"/>
                <w:sz w:val="22"/>
                <w:szCs w:val="22"/>
                <w:lang w:val="en-GB"/>
              </w:rPr>
              <w:t>04 September</w:t>
            </w:r>
            <w:r w:rsidR="00911B7E" w:rsidRPr="00BB0AF7">
              <w:rPr>
                <w:rFonts w:ascii="Calibri Light" w:eastAsia="Arial Unicode MS" w:hAnsi="Calibri Light" w:cs="Arial"/>
                <w:sz w:val="22"/>
                <w:szCs w:val="22"/>
                <w:lang w:val="en-GB"/>
              </w:rPr>
              <w:t xml:space="preserve"> 2017</w:t>
            </w:r>
          </w:p>
        </w:tc>
      </w:tr>
    </w:tbl>
    <w:p w:rsidR="00911B7E" w:rsidRPr="00BB0AF7" w:rsidRDefault="00911B7E" w:rsidP="00911B7E">
      <w:pPr>
        <w:suppressAutoHyphens w:val="0"/>
        <w:jc w:val="both"/>
        <w:rPr>
          <w:rFonts w:ascii="Calibri Light" w:hAnsi="Calibri Light" w:cs="Arial"/>
          <w:bCs/>
          <w:kern w:val="1"/>
          <w:sz w:val="22"/>
          <w:szCs w:val="22"/>
        </w:rPr>
      </w:pPr>
    </w:p>
    <w:p w:rsidR="00896128" w:rsidRPr="00EE34BA" w:rsidRDefault="00896128" w:rsidP="00896128">
      <w:pPr>
        <w:ind w:left="720" w:hanging="720"/>
        <w:jc w:val="both"/>
        <w:rPr>
          <w:rFonts w:ascii="Calibri Light" w:hAnsi="Calibri Light" w:cs="Arial"/>
          <w:kern w:val="1"/>
          <w:sz w:val="22"/>
          <w:szCs w:val="22"/>
        </w:rPr>
      </w:pPr>
      <w:r>
        <w:rPr>
          <w:rFonts w:ascii="Calibri Light" w:hAnsi="Calibri Light" w:cs="Arial"/>
          <w:b/>
          <w:kern w:val="1"/>
          <w:sz w:val="22"/>
          <w:szCs w:val="22"/>
        </w:rPr>
        <w:t>Evaluation Criteria</w:t>
      </w:r>
      <w:r w:rsidRPr="00EE34BA">
        <w:rPr>
          <w:rFonts w:ascii="Calibri Light" w:hAnsi="Calibri Light" w:cs="Arial"/>
          <w:kern w:val="1"/>
          <w:sz w:val="22"/>
          <w:szCs w:val="22"/>
        </w:rPr>
        <w:t xml:space="preserve">: </w:t>
      </w:r>
      <w:proofErr w:type="spellStart"/>
      <w:r w:rsidRPr="00EE34BA">
        <w:rPr>
          <w:rFonts w:ascii="Calibri Light" w:hAnsi="Calibri Light" w:cs="Arial"/>
          <w:kern w:val="1"/>
          <w:sz w:val="22"/>
          <w:szCs w:val="22"/>
        </w:rPr>
        <w:t>Inkosi</w:t>
      </w:r>
      <w:proofErr w:type="spellEnd"/>
      <w:r w:rsidRPr="00EE34BA">
        <w:rPr>
          <w:rFonts w:ascii="Calibri Light" w:hAnsi="Calibri Light" w:cs="Arial"/>
          <w:kern w:val="1"/>
          <w:sz w:val="22"/>
          <w:szCs w:val="22"/>
        </w:rPr>
        <w:t xml:space="preserve"> Langalibalele Municipality subscribes to the Preferential Procurement Policy </w:t>
      </w:r>
    </w:p>
    <w:p w:rsidR="00896128" w:rsidRPr="00EE34BA" w:rsidRDefault="00896128" w:rsidP="00896128">
      <w:pPr>
        <w:ind w:left="720" w:hanging="720"/>
        <w:jc w:val="both"/>
        <w:rPr>
          <w:rFonts w:ascii="Calibri Light" w:hAnsi="Calibri Light" w:cs="Arial"/>
          <w:kern w:val="1"/>
          <w:sz w:val="22"/>
          <w:szCs w:val="22"/>
        </w:rPr>
      </w:pPr>
      <w:r w:rsidRPr="00EE34BA">
        <w:rPr>
          <w:rFonts w:ascii="Calibri Light" w:hAnsi="Calibri Light" w:cs="Arial"/>
          <w:kern w:val="1"/>
          <w:sz w:val="22"/>
          <w:szCs w:val="22"/>
        </w:rPr>
        <w:t xml:space="preserve">Framework Act, 2000 (Act No. 5 of 2000) amended in April 2017. The 80/20 preference point </w:t>
      </w:r>
    </w:p>
    <w:p w:rsidR="00896128" w:rsidRDefault="00896128" w:rsidP="00896128">
      <w:pPr>
        <w:ind w:left="720" w:hanging="720"/>
        <w:jc w:val="both"/>
        <w:rPr>
          <w:rFonts w:ascii="Calibri Light" w:hAnsi="Calibri Light" w:cs="Arial"/>
          <w:kern w:val="1"/>
          <w:sz w:val="22"/>
          <w:szCs w:val="22"/>
        </w:rPr>
      </w:pPr>
      <w:r w:rsidRPr="00EE34BA">
        <w:rPr>
          <w:rFonts w:ascii="Calibri Light" w:hAnsi="Calibri Light" w:cs="Arial"/>
          <w:kern w:val="1"/>
          <w:sz w:val="22"/>
          <w:szCs w:val="22"/>
        </w:rPr>
        <w:t>System shall be applicable during the evaluation and adjudication of bids.</w:t>
      </w:r>
    </w:p>
    <w:p w:rsidR="00896128" w:rsidRDefault="00896128" w:rsidP="00896128">
      <w:pPr>
        <w:ind w:left="720" w:hanging="720"/>
        <w:jc w:val="both"/>
        <w:rPr>
          <w:rFonts w:ascii="Calibri Light" w:hAnsi="Calibri Light" w:cs="Arial"/>
          <w:kern w:val="1"/>
          <w:sz w:val="22"/>
          <w:szCs w:val="22"/>
        </w:rPr>
      </w:pPr>
    </w:p>
    <w:p w:rsidR="00896128" w:rsidRDefault="00896128" w:rsidP="00896128">
      <w:pPr>
        <w:ind w:left="720" w:hanging="720"/>
        <w:jc w:val="both"/>
        <w:rPr>
          <w:rFonts w:ascii="Calibri Light" w:hAnsi="Calibri Light" w:cs="Arial"/>
          <w:kern w:val="1"/>
          <w:sz w:val="22"/>
          <w:szCs w:val="22"/>
        </w:rPr>
      </w:pPr>
      <w:r w:rsidRPr="00687703">
        <w:rPr>
          <w:rFonts w:ascii="Calibri Light" w:hAnsi="Calibri Light" w:cs="Arial"/>
          <w:b/>
          <w:kern w:val="1"/>
          <w:sz w:val="22"/>
          <w:szCs w:val="22"/>
        </w:rPr>
        <w:t>First Stage</w:t>
      </w:r>
      <w:r>
        <w:rPr>
          <w:rFonts w:ascii="Calibri Light" w:hAnsi="Calibri Light" w:cs="Arial"/>
          <w:kern w:val="1"/>
          <w:sz w:val="22"/>
          <w:szCs w:val="22"/>
        </w:rPr>
        <w:t xml:space="preserve">: Functionality, 100% (Minimum threshold of 60%), being 50% for experience and 50% for </w:t>
      </w:r>
    </w:p>
    <w:p w:rsidR="00896128" w:rsidRDefault="00896128" w:rsidP="000D32DF">
      <w:pPr>
        <w:jc w:val="both"/>
        <w:rPr>
          <w:rFonts w:ascii="Calibri Light" w:hAnsi="Calibri Light" w:cs="Arial"/>
          <w:kern w:val="1"/>
          <w:sz w:val="22"/>
          <w:szCs w:val="22"/>
        </w:rPr>
      </w:pPr>
      <w:proofErr w:type="gramStart"/>
      <w:r>
        <w:rPr>
          <w:rFonts w:ascii="Calibri Light" w:hAnsi="Calibri Light" w:cs="Arial"/>
          <w:kern w:val="1"/>
          <w:sz w:val="22"/>
          <w:szCs w:val="22"/>
        </w:rPr>
        <w:t>for</w:t>
      </w:r>
      <w:proofErr w:type="gramEnd"/>
      <w:r>
        <w:rPr>
          <w:rFonts w:ascii="Calibri Light" w:hAnsi="Calibri Light" w:cs="Arial"/>
          <w:kern w:val="1"/>
          <w:sz w:val="22"/>
          <w:szCs w:val="22"/>
        </w:rPr>
        <w:t xml:space="preserve"> capacity (Minimum of 2 completed projects).</w:t>
      </w:r>
    </w:p>
    <w:p w:rsidR="00896128" w:rsidRDefault="00896128" w:rsidP="00896128">
      <w:pPr>
        <w:ind w:left="720" w:hanging="720"/>
        <w:jc w:val="both"/>
        <w:rPr>
          <w:rFonts w:ascii="Calibri Light" w:hAnsi="Calibri Light" w:cs="Arial"/>
          <w:kern w:val="1"/>
          <w:sz w:val="22"/>
          <w:szCs w:val="22"/>
        </w:rPr>
      </w:pPr>
    </w:p>
    <w:p w:rsidR="00896128" w:rsidRDefault="00896128" w:rsidP="00896128">
      <w:pPr>
        <w:ind w:left="720" w:hanging="720"/>
        <w:jc w:val="both"/>
        <w:rPr>
          <w:rFonts w:ascii="Calibri Light" w:hAnsi="Calibri Light" w:cs="Arial"/>
          <w:kern w:val="1"/>
          <w:sz w:val="22"/>
          <w:szCs w:val="22"/>
        </w:rPr>
      </w:pPr>
      <w:r w:rsidRPr="006F7A6B">
        <w:rPr>
          <w:rFonts w:ascii="Calibri Light" w:hAnsi="Calibri Light" w:cs="Arial"/>
          <w:b/>
          <w:kern w:val="1"/>
          <w:sz w:val="22"/>
          <w:szCs w:val="22"/>
        </w:rPr>
        <w:t>Second Stage</w:t>
      </w:r>
      <w:r>
        <w:rPr>
          <w:rFonts w:ascii="Calibri Light" w:hAnsi="Calibri Light" w:cs="Arial"/>
          <w:kern w:val="1"/>
          <w:sz w:val="22"/>
          <w:szCs w:val="22"/>
        </w:rPr>
        <w:t>: Preferential Points S</w:t>
      </w:r>
      <w:r w:rsidR="004E20C1">
        <w:rPr>
          <w:rFonts w:ascii="Calibri Light" w:hAnsi="Calibri Light" w:cs="Arial"/>
          <w:kern w:val="1"/>
          <w:sz w:val="22"/>
          <w:szCs w:val="22"/>
        </w:rPr>
        <w:t>ystem (80/20) 80 for price and 2</w:t>
      </w:r>
      <w:r>
        <w:rPr>
          <w:rFonts w:ascii="Calibri Light" w:hAnsi="Calibri Light" w:cs="Arial"/>
          <w:kern w:val="1"/>
          <w:sz w:val="22"/>
          <w:szCs w:val="22"/>
        </w:rPr>
        <w:t xml:space="preserve">0 for B-BBEE contribution. Only </w:t>
      </w:r>
    </w:p>
    <w:p w:rsidR="00896128" w:rsidRDefault="00896128" w:rsidP="00896128">
      <w:pPr>
        <w:ind w:left="720" w:hanging="720"/>
        <w:jc w:val="both"/>
        <w:rPr>
          <w:rFonts w:ascii="Calibri Light" w:hAnsi="Calibri Light" w:cs="Arial"/>
          <w:kern w:val="1"/>
          <w:sz w:val="22"/>
          <w:szCs w:val="22"/>
        </w:rPr>
      </w:pPr>
      <w:r>
        <w:rPr>
          <w:rFonts w:ascii="Calibri Light" w:hAnsi="Calibri Light" w:cs="Arial"/>
          <w:kern w:val="1"/>
          <w:sz w:val="22"/>
          <w:szCs w:val="22"/>
        </w:rPr>
        <w:t>Bidders who pass the first stage with a minimum</w:t>
      </w:r>
      <w:r w:rsidR="004E20C1">
        <w:rPr>
          <w:rFonts w:ascii="Calibri Light" w:hAnsi="Calibri Light" w:cs="Arial"/>
          <w:kern w:val="1"/>
          <w:sz w:val="22"/>
          <w:szCs w:val="22"/>
        </w:rPr>
        <w:t xml:space="preserve"> of 6</w:t>
      </w:r>
      <w:r>
        <w:rPr>
          <w:rFonts w:ascii="Calibri Light" w:hAnsi="Calibri Light" w:cs="Arial"/>
          <w:kern w:val="1"/>
          <w:sz w:val="22"/>
          <w:szCs w:val="22"/>
        </w:rPr>
        <w:t xml:space="preserve">0% will then be evaluated further for the second </w:t>
      </w:r>
    </w:p>
    <w:p w:rsidR="00896128" w:rsidRPr="00EE34BA" w:rsidRDefault="00896128" w:rsidP="00896128">
      <w:pPr>
        <w:ind w:left="720" w:hanging="720"/>
        <w:jc w:val="both"/>
        <w:rPr>
          <w:rFonts w:ascii="Calibri Light" w:hAnsi="Calibri Light" w:cs="Arial"/>
          <w:kern w:val="1"/>
          <w:sz w:val="22"/>
          <w:szCs w:val="22"/>
        </w:rPr>
      </w:pPr>
      <w:r>
        <w:rPr>
          <w:rFonts w:ascii="Calibri Light" w:hAnsi="Calibri Light" w:cs="Arial"/>
          <w:kern w:val="1"/>
          <w:sz w:val="22"/>
          <w:szCs w:val="22"/>
        </w:rPr>
        <w:t>Stage.</w:t>
      </w:r>
    </w:p>
    <w:p w:rsidR="00896128" w:rsidRPr="00093FD4" w:rsidRDefault="00896128" w:rsidP="00896128">
      <w:pPr>
        <w:jc w:val="both"/>
        <w:rPr>
          <w:rFonts w:ascii="Calibri Light" w:hAnsi="Calibri Light" w:cs="Arial"/>
          <w:b/>
          <w:kern w:val="1"/>
          <w:sz w:val="22"/>
          <w:szCs w:val="22"/>
        </w:rPr>
      </w:pPr>
    </w:p>
    <w:p w:rsidR="00896128" w:rsidRPr="00BB0AF7" w:rsidRDefault="00896128" w:rsidP="00896128">
      <w:pPr>
        <w:jc w:val="both"/>
        <w:rPr>
          <w:rFonts w:ascii="Calibri Light" w:hAnsi="Calibri Light" w:cs="Arial"/>
          <w:kern w:val="1"/>
          <w:sz w:val="22"/>
          <w:szCs w:val="22"/>
        </w:rPr>
      </w:pPr>
      <w:r w:rsidRPr="00BB0AF7">
        <w:rPr>
          <w:rFonts w:ascii="Calibri Light" w:hAnsi="Calibri Light" w:cs="Arial"/>
          <w:kern w:val="1"/>
          <w:sz w:val="22"/>
          <w:szCs w:val="22"/>
        </w:rPr>
        <w:t xml:space="preserve">A compulsory clarification meeting will take place at </w:t>
      </w:r>
      <w:proofErr w:type="spellStart"/>
      <w:r w:rsidRPr="00BB0AF7">
        <w:rPr>
          <w:rFonts w:ascii="Calibri Light" w:hAnsi="Calibri Light" w:cs="Arial"/>
          <w:kern w:val="1"/>
          <w:sz w:val="22"/>
          <w:szCs w:val="22"/>
        </w:rPr>
        <w:t>Inkosi</w:t>
      </w:r>
      <w:proofErr w:type="spellEnd"/>
      <w:r w:rsidRPr="00BB0AF7">
        <w:rPr>
          <w:rFonts w:ascii="Calibri Light" w:hAnsi="Calibri Light" w:cs="Arial"/>
          <w:kern w:val="1"/>
          <w:sz w:val="22"/>
          <w:szCs w:val="22"/>
        </w:rPr>
        <w:t xml:space="preserve"> Langalibalele Municipal offices on</w:t>
      </w:r>
      <w:r w:rsidR="009B44AF">
        <w:rPr>
          <w:rFonts w:ascii="Calibri Light" w:hAnsi="Calibri Light" w:cs="Arial"/>
          <w:kern w:val="1"/>
          <w:sz w:val="22"/>
          <w:szCs w:val="22"/>
        </w:rPr>
        <w:t xml:space="preserve"> the 24</w:t>
      </w:r>
      <w:r>
        <w:rPr>
          <w:rFonts w:ascii="Calibri Light" w:hAnsi="Calibri Light" w:cs="Arial"/>
          <w:kern w:val="1"/>
          <w:sz w:val="22"/>
          <w:szCs w:val="22"/>
        </w:rPr>
        <w:t xml:space="preserve"> August</w:t>
      </w:r>
      <w:r w:rsidRPr="00BB0AF7">
        <w:rPr>
          <w:rFonts w:ascii="Calibri Light" w:hAnsi="Calibri Light" w:cs="Arial"/>
          <w:kern w:val="1"/>
          <w:sz w:val="22"/>
          <w:szCs w:val="22"/>
        </w:rPr>
        <w:t xml:space="preserve"> 2017,</w:t>
      </w:r>
      <w:r w:rsidR="004E20C1">
        <w:rPr>
          <w:rFonts w:ascii="Calibri Light" w:hAnsi="Calibri Light" w:cs="Arial"/>
          <w:kern w:val="1"/>
          <w:sz w:val="22"/>
          <w:szCs w:val="22"/>
        </w:rPr>
        <w:t xml:space="preserve"> Council Chamber, starting at 10</w:t>
      </w:r>
      <w:r w:rsidRPr="00BB0AF7">
        <w:rPr>
          <w:rFonts w:ascii="Calibri Light" w:hAnsi="Calibri Light" w:cs="Arial"/>
          <w:kern w:val="1"/>
          <w:sz w:val="22"/>
          <w:szCs w:val="22"/>
        </w:rPr>
        <w:t>h30.</w:t>
      </w:r>
      <w:r>
        <w:rPr>
          <w:rFonts w:ascii="Calibri Light" w:hAnsi="Calibri Light" w:cs="Arial"/>
          <w:kern w:val="1"/>
          <w:sz w:val="22"/>
          <w:szCs w:val="22"/>
        </w:rPr>
        <w:t xml:space="preserve"> Prospective tenderers must ensure that they are present at the briefing session at the stipulated time, only 15 minutes lenience will be permitted where after further participation will be prohibited.</w:t>
      </w:r>
    </w:p>
    <w:p w:rsidR="00896128" w:rsidRPr="00BB0AF7" w:rsidRDefault="00896128" w:rsidP="00896128">
      <w:pPr>
        <w:jc w:val="both"/>
        <w:rPr>
          <w:rFonts w:ascii="Calibri Light" w:hAnsi="Calibri Light" w:cs="Arial"/>
          <w:kern w:val="1"/>
          <w:sz w:val="22"/>
          <w:szCs w:val="22"/>
        </w:rPr>
      </w:pPr>
    </w:p>
    <w:p w:rsidR="00896128" w:rsidRPr="00BB0AF7" w:rsidRDefault="00896128" w:rsidP="00896128">
      <w:pPr>
        <w:jc w:val="both"/>
        <w:rPr>
          <w:rFonts w:ascii="Calibri Light" w:hAnsi="Calibri Light" w:cs="Arial"/>
          <w:b/>
          <w:kern w:val="1"/>
          <w:sz w:val="22"/>
          <w:szCs w:val="22"/>
        </w:rPr>
      </w:pPr>
      <w:r w:rsidRPr="00BB0AF7">
        <w:rPr>
          <w:rFonts w:ascii="Calibri Light" w:hAnsi="Calibri Light" w:cs="Arial"/>
          <w:b/>
          <w:kern w:val="1"/>
          <w:sz w:val="22"/>
          <w:szCs w:val="22"/>
        </w:rPr>
        <w:t>The following Documentation should be attached together with proposals:</w:t>
      </w:r>
    </w:p>
    <w:p w:rsidR="00896128" w:rsidRPr="00BB0AF7" w:rsidRDefault="00896128" w:rsidP="00896128">
      <w:pPr>
        <w:jc w:val="both"/>
        <w:rPr>
          <w:rFonts w:ascii="Calibri Light" w:hAnsi="Calibri Light" w:cs="Arial"/>
          <w:kern w:val="1"/>
          <w:sz w:val="22"/>
          <w:szCs w:val="22"/>
        </w:rPr>
      </w:pPr>
      <w:r w:rsidRPr="00BB0AF7">
        <w:rPr>
          <w:rFonts w:ascii="Calibri Light" w:hAnsi="Calibri Light" w:cs="Arial"/>
          <w:kern w:val="1"/>
          <w:sz w:val="22"/>
          <w:szCs w:val="22"/>
        </w:rPr>
        <w:t>Certified Company registration documents, Original Tax Clearance Certificate</w:t>
      </w:r>
      <w:r>
        <w:rPr>
          <w:rFonts w:ascii="Calibri Light" w:hAnsi="Calibri Light" w:cs="Arial"/>
          <w:kern w:val="1"/>
          <w:sz w:val="22"/>
          <w:szCs w:val="22"/>
        </w:rPr>
        <w:t>/SARS Pin</w:t>
      </w:r>
      <w:r w:rsidRPr="00BB0AF7">
        <w:rPr>
          <w:rFonts w:ascii="Calibri Light" w:hAnsi="Calibri Light" w:cs="Arial"/>
          <w:kern w:val="1"/>
          <w:sz w:val="22"/>
          <w:szCs w:val="22"/>
        </w:rPr>
        <w:t>, Certified B-BBEE certificate, ID copies of the directors of the company,</w:t>
      </w:r>
      <w:r>
        <w:rPr>
          <w:rFonts w:ascii="Calibri Light" w:hAnsi="Calibri Light" w:cs="Arial"/>
          <w:kern w:val="1"/>
          <w:sz w:val="22"/>
          <w:szCs w:val="22"/>
        </w:rPr>
        <w:t xml:space="preserve"> proof of registration on the National Treasury Central Supplier Database, MBD4, 6.1, 7</w:t>
      </w:r>
      <w:proofErr w:type="gramStart"/>
      <w:r>
        <w:rPr>
          <w:rFonts w:ascii="Calibri Light" w:hAnsi="Calibri Light" w:cs="Arial"/>
          <w:kern w:val="1"/>
          <w:sz w:val="22"/>
          <w:szCs w:val="22"/>
        </w:rPr>
        <w:t>,2</w:t>
      </w:r>
      <w:proofErr w:type="gramEnd"/>
      <w:r>
        <w:rPr>
          <w:rFonts w:ascii="Calibri Light" w:hAnsi="Calibri Light" w:cs="Arial"/>
          <w:kern w:val="1"/>
          <w:sz w:val="22"/>
          <w:szCs w:val="22"/>
        </w:rPr>
        <w:t>, 8 and 9 must be submitted with the proposals Prospective bidders are requested to take note of the directives applicable in respect of the B-BBEE as prescribed in the Preferential Procurement Regulations, 2017. Registration on the municipality’s database is a necessity prior to the submission and closing date of the tender.</w:t>
      </w:r>
    </w:p>
    <w:p w:rsidR="00896128" w:rsidRPr="00BB0AF7" w:rsidRDefault="00896128" w:rsidP="00896128">
      <w:pPr>
        <w:jc w:val="both"/>
        <w:rPr>
          <w:rFonts w:ascii="Calibri Light" w:hAnsi="Calibri Light" w:cs="Arial"/>
          <w:kern w:val="1"/>
          <w:sz w:val="22"/>
          <w:szCs w:val="22"/>
        </w:rPr>
      </w:pPr>
    </w:p>
    <w:p w:rsidR="00896128" w:rsidRDefault="00896128" w:rsidP="00911B7E">
      <w:pPr>
        <w:jc w:val="both"/>
        <w:rPr>
          <w:rFonts w:ascii="Calibri Light" w:hAnsi="Calibri Light" w:cs="Arial"/>
          <w:kern w:val="1"/>
          <w:sz w:val="22"/>
          <w:szCs w:val="22"/>
        </w:rPr>
      </w:pPr>
    </w:p>
    <w:p w:rsidR="00896128" w:rsidRDefault="00896128" w:rsidP="00911B7E">
      <w:pPr>
        <w:jc w:val="both"/>
        <w:rPr>
          <w:rFonts w:ascii="Calibri Light" w:hAnsi="Calibri Light" w:cs="Arial"/>
          <w:kern w:val="1"/>
          <w:sz w:val="22"/>
          <w:szCs w:val="22"/>
        </w:rPr>
      </w:pPr>
    </w:p>
    <w:p w:rsidR="00911B7E" w:rsidRPr="00BB0AF7" w:rsidRDefault="00D7196B" w:rsidP="00911B7E">
      <w:pPr>
        <w:jc w:val="both"/>
        <w:rPr>
          <w:rFonts w:ascii="Calibri Light" w:hAnsi="Calibri Light" w:cs="Arial"/>
          <w:kern w:val="1"/>
          <w:sz w:val="22"/>
          <w:szCs w:val="22"/>
        </w:rPr>
      </w:pPr>
      <w:r w:rsidRPr="00BB0AF7">
        <w:rPr>
          <w:rFonts w:ascii="Calibri Light" w:hAnsi="Calibri Light" w:cs="Arial"/>
          <w:kern w:val="1"/>
          <w:sz w:val="22"/>
          <w:szCs w:val="22"/>
        </w:rPr>
        <w:lastRenderedPageBreak/>
        <w:t xml:space="preserve">Duly completed proposals, sealed in an envelope, clearly marked </w:t>
      </w:r>
      <w:r w:rsidR="006943E4">
        <w:rPr>
          <w:rFonts w:ascii="Calibri Light" w:hAnsi="Calibri Light" w:cs="Arial"/>
          <w:kern w:val="1"/>
          <w:sz w:val="22"/>
          <w:szCs w:val="22"/>
        </w:rPr>
        <w:t>“</w:t>
      </w:r>
      <w:r w:rsidR="006943E4" w:rsidRPr="006943E4">
        <w:rPr>
          <w:rFonts w:ascii="Calibri Light" w:hAnsi="Calibri Light" w:cs="Arial"/>
          <w:b/>
          <w:kern w:val="1"/>
          <w:sz w:val="22"/>
          <w:szCs w:val="22"/>
        </w:rPr>
        <w:t xml:space="preserve">The Acting Municipal Manager:  </w:t>
      </w:r>
      <w:r w:rsidR="00961845">
        <w:rPr>
          <w:rFonts w:ascii="Calibri Light" w:eastAsia="Arial Unicode MS" w:hAnsi="Calibri Light" w:cs="Arial"/>
          <w:b/>
          <w:sz w:val="22"/>
          <w:szCs w:val="22"/>
          <w:lang w:val="en-GB"/>
        </w:rPr>
        <w:t xml:space="preserve">Panel of Contractors </w:t>
      </w:r>
      <w:r w:rsidR="00961845" w:rsidRPr="00961845">
        <w:rPr>
          <w:rFonts w:ascii="Calibri Light" w:eastAsia="Arial Unicode MS" w:hAnsi="Calibri Light" w:cs="Arial"/>
          <w:b/>
          <w:sz w:val="22"/>
          <w:szCs w:val="22"/>
          <w:lang w:val="en-GB"/>
        </w:rPr>
        <w:t xml:space="preserve">for road </w:t>
      </w:r>
      <w:r w:rsidR="004E20C1">
        <w:rPr>
          <w:rFonts w:ascii="Calibri Light" w:eastAsia="Arial Unicode MS" w:hAnsi="Calibri Light" w:cs="Arial"/>
          <w:b/>
          <w:sz w:val="22"/>
          <w:szCs w:val="22"/>
          <w:lang w:val="en-GB"/>
        </w:rPr>
        <w:t xml:space="preserve">maintenance of municipal </w:t>
      </w:r>
      <w:r w:rsidR="00961845" w:rsidRPr="00961845">
        <w:rPr>
          <w:rFonts w:ascii="Calibri Light" w:eastAsia="Arial Unicode MS" w:hAnsi="Calibri Light" w:cs="Arial"/>
          <w:b/>
          <w:sz w:val="22"/>
          <w:szCs w:val="22"/>
          <w:lang w:val="en-GB"/>
        </w:rPr>
        <w:t>roads</w:t>
      </w:r>
      <w:r w:rsidRPr="00BB0AF7">
        <w:rPr>
          <w:rFonts w:ascii="Calibri Light" w:eastAsia="Arial Unicode MS" w:hAnsi="Calibri Light" w:cs="Arial"/>
          <w:sz w:val="22"/>
          <w:szCs w:val="22"/>
          <w:lang w:val="en-GB"/>
        </w:rPr>
        <w:t>”</w:t>
      </w:r>
      <w:r w:rsidR="00961845">
        <w:rPr>
          <w:rFonts w:ascii="Calibri Light" w:eastAsia="Arial Unicode MS" w:hAnsi="Calibri Light" w:cs="Arial"/>
          <w:sz w:val="22"/>
          <w:szCs w:val="22"/>
          <w:lang w:val="en-GB"/>
        </w:rPr>
        <w:t>.</w:t>
      </w:r>
      <w:r w:rsidRPr="00BB0AF7">
        <w:rPr>
          <w:rFonts w:ascii="Calibri Light" w:hAnsi="Calibri Light" w:cs="Arial"/>
          <w:kern w:val="1"/>
          <w:sz w:val="22"/>
          <w:szCs w:val="22"/>
        </w:rPr>
        <w:t xml:space="preserve"> BID NO</w:t>
      </w:r>
      <w:r w:rsidR="0078703A">
        <w:rPr>
          <w:rFonts w:ascii="Calibri Light" w:hAnsi="Calibri Light" w:cs="Arial"/>
          <w:kern w:val="1"/>
          <w:sz w:val="22"/>
          <w:szCs w:val="22"/>
        </w:rPr>
        <w:t xml:space="preserve">. ILM </w:t>
      </w:r>
      <w:r w:rsidR="00C4259E">
        <w:rPr>
          <w:rFonts w:ascii="Calibri Light" w:hAnsi="Calibri Light" w:cs="Arial"/>
          <w:kern w:val="1"/>
          <w:sz w:val="22"/>
          <w:szCs w:val="22"/>
        </w:rPr>
        <w:t>69/17/18</w:t>
      </w:r>
      <w:r w:rsidR="004E20C1">
        <w:rPr>
          <w:rFonts w:ascii="Calibri Light" w:hAnsi="Calibri Light" w:cs="Arial"/>
          <w:kern w:val="1"/>
          <w:sz w:val="22"/>
          <w:szCs w:val="22"/>
        </w:rPr>
        <w:t xml:space="preserve">, </w:t>
      </w:r>
      <w:r w:rsidRPr="00BB0AF7">
        <w:rPr>
          <w:rFonts w:ascii="Calibri Light" w:hAnsi="Calibri Light" w:cs="Arial"/>
          <w:kern w:val="1"/>
          <w:sz w:val="22"/>
          <w:szCs w:val="22"/>
        </w:rPr>
        <w:t xml:space="preserve">and returnable address on back of envelope are to be deposited into the bid box at the </w:t>
      </w:r>
      <w:proofErr w:type="spellStart"/>
      <w:r w:rsidRPr="00BB0AF7">
        <w:rPr>
          <w:rFonts w:ascii="Calibri Light" w:hAnsi="Calibri Light" w:cs="Arial"/>
          <w:kern w:val="1"/>
          <w:sz w:val="22"/>
          <w:szCs w:val="22"/>
        </w:rPr>
        <w:t>Inkosi</w:t>
      </w:r>
      <w:proofErr w:type="spellEnd"/>
      <w:r w:rsidRPr="00BB0AF7">
        <w:rPr>
          <w:rFonts w:ascii="Calibri Light" w:hAnsi="Calibri Light" w:cs="Arial"/>
          <w:kern w:val="1"/>
          <w:sz w:val="22"/>
          <w:szCs w:val="22"/>
        </w:rPr>
        <w:t xml:space="preserve"> Langalibalele Municipality, Old Civic Building, P</w:t>
      </w:r>
      <w:r w:rsidR="009B44AF">
        <w:rPr>
          <w:rFonts w:ascii="Calibri Light" w:hAnsi="Calibri Light" w:cs="Arial"/>
          <w:kern w:val="1"/>
          <w:sz w:val="22"/>
          <w:szCs w:val="22"/>
        </w:rPr>
        <w:t xml:space="preserve"> O Box 15, Estcourt, 3310, on 04 September</w:t>
      </w:r>
      <w:r w:rsidRPr="00BB0AF7">
        <w:rPr>
          <w:rFonts w:ascii="Calibri Light" w:hAnsi="Calibri Light" w:cs="Arial"/>
          <w:kern w:val="1"/>
          <w:sz w:val="22"/>
          <w:szCs w:val="22"/>
        </w:rPr>
        <w:t xml:space="preserve"> 2017 before 12:00.</w:t>
      </w:r>
      <w:r w:rsidR="00BB0AF7" w:rsidRPr="00BB0AF7">
        <w:rPr>
          <w:rFonts w:ascii="Calibri Light" w:hAnsi="Calibri Light" w:cs="Arial"/>
          <w:kern w:val="1"/>
          <w:sz w:val="22"/>
          <w:szCs w:val="22"/>
        </w:rPr>
        <w:t xml:space="preserve"> </w:t>
      </w:r>
      <w:r w:rsidR="00911B7E" w:rsidRPr="00BB0AF7">
        <w:rPr>
          <w:rFonts w:ascii="Calibri Light" w:hAnsi="Calibri Light" w:cs="Arial"/>
          <w:iCs/>
          <w:kern w:val="1"/>
          <w:sz w:val="22"/>
          <w:szCs w:val="22"/>
          <w:lang w:val="en-GB"/>
        </w:rPr>
        <w:t>Bids received after the said closing date and time and not clearly marked as prescribed, will not be considered. Facsimile and emailed bids will not be accepted.</w:t>
      </w:r>
    </w:p>
    <w:p w:rsidR="00911B7E" w:rsidRPr="00BB0AF7" w:rsidRDefault="00911B7E" w:rsidP="00911B7E">
      <w:pPr>
        <w:jc w:val="both"/>
        <w:rPr>
          <w:rFonts w:ascii="Calibri Light" w:hAnsi="Calibri Light" w:cs="Arial"/>
          <w:kern w:val="1"/>
          <w:sz w:val="22"/>
          <w:szCs w:val="22"/>
        </w:rPr>
      </w:pPr>
    </w:p>
    <w:p w:rsidR="00911B7E" w:rsidRPr="00BB0AF7" w:rsidRDefault="00911B7E" w:rsidP="00911B7E">
      <w:pPr>
        <w:tabs>
          <w:tab w:val="left" w:pos="0"/>
        </w:tabs>
        <w:suppressAutoHyphens w:val="0"/>
        <w:ind w:left="720"/>
        <w:jc w:val="both"/>
        <w:rPr>
          <w:rFonts w:ascii="Calibri Light" w:hAnsi="Calibri Light" w:cs="Arial"/>
          <w:kern w:val="1"/>
          <w:sz w:val="22"/>
          <w:szCs w:val="22"/>
        </w:rPr>
      </w:pPr>
    </w:p>
    <w:p w:rsidR="00911B7E" w:rsidRPr="00BB0AF7" w:rsidRDefault="00911B7E" w:rsidP="00911B7E">
      <w:pPr>
        <w:widowControl w:val="0"/>
        <w:jc w:val="both"/>
        <w:textAlignment w:val="baseline"/>
        <w:rPr>
          <w:rFonts w:ascii="Calibri Light" w:hAnsi="Calibri Light" w:cs="Arial"/>
          <w:b/>
          <w:kern w:val="1"/>
          <w:sz w:val="22"/>
          <w:szCs w:val="22"/>
          <w:lang w:val="en-GB"/>
        </w:rPr>
      </w:pPr>
      <w:r w:rsidRPr="00BB0AF7">
        <w:rPr>
          <w:rFonts w:ascii="Calibri Light" w:hAnsi="Calibri Light" w:cs="Arial"/>
          <w:kern w:val="1"/>
          <w:sz w:val="22"/>
          <w:szCs w:val="22"/>
        </w:rPr>
        <w:t xml:space="preserve">The successful Bidder will be required to enter into a Service Level Agreement with Inkosi Langalibalele Local Municipality. </w:t>
      </w:r>
      <w:r w:rsidRPr="00BB0AF7">
        <w:rPr>
          <w:rFonts w:ascii="Calibri Light" w:hAnsi="Calibri Light" w:cs="Arial"/>
          <w:color w:val="000000"/>
          <w:kern w:val="1"/>
          <w:sz w:val="22"/>
          <w:szCs w:val="22"/>
        </w:rPr>
        <w:t>The bidder or a person who is directly employed by the bidder and is suitably qualified and experienced to comprehend the implications of the work involved must represent the bidder at the compulsory briefing session</w:t>
      </w:r>
      <w:r w:rsidRPr="00BB0AF7">
        <w:rPr>
          <w:rFonts w:ascii="Calibri Light" w:hAnsi="Calibri Light" w:cs="Arial"/>
          <w:b/>
          <w:color w:val="000000"/>
          <w:kern w:val="1"/>
          <w:sz w:val="22"/>
          <w:szCs w:val="22"/>
        </w:rPr>
        <w:t xml:space="preserve">. </w:t>
      </w:r>
      <w:r w:rsidRPr="00BB0AF7">
        <w:rPr>
          <w:rFonts w:ascii="Calibri Light" w:hAnsi="Calibri Light" w:cs="Arial"/>
          <w:b/>
          <w:color w:val="000000"/>
          <w:kern w:val="1"/>
          <w:sz w:val="22"/>
          <w:szCs w:val="22"/>
          <w:u w:val="single"/>
        </w:rPr>
        <w:t>Failure to attend the compulsory briefing sessions will invalidate your bid</w:t>
      </w:r>
      <w:r w:rsidRPr="00BB0AF7">
        <w:rPr>
          <w:rFonts w:ascii="Calibri Light" w:hAnsi="Calibri Light" w:cs="Arial"/>
          <w:b/>
          <w:color w:val="000000"/>
          <w:kern w:val="1"/>
          <w:sz w:val="22"/>
          <w:szCs w:val="22"/>
        </w:rPr>
        <w:t>.</w:t>
      </w:r>
      <w:r w:rsidRPr="00BB0AF7">
        <w:rPr>
          <w:rFonts w:ascii="Calibri Light" w:hAnsi="Calibri Light" w:cs="Arial"/>
          <w:b/>
          <w:kern w:val="1"/>
          <w:sz w:val="22"/>
          <w:szCs w:val="22"/>
          <w:lang w:val="en-GB"/>
        </w:rPr>
        <w:t xml:space="preserve"> </w:t>
      </w:r>
    </w:p>
    <w:p w:rsidR="00911B7E" w:rsidRPr="00BB0AF7" w:rsidRDefault="00911B7E" w:rsidP="00911B7E">
      <w:pPr>
        <w:widowControl w:val="0"/>
        <w:jc w:val="both"/>
        <w:textAlignment w:val="baseline"/>
        <w:rPr>
          <w:rFonts w:ascii="Calibri Light" w:hAnsi="Calibri Light" w:cs="Arial"/>
          <w:b/>
          <w:kern w:val="1"/>
          <w:sz w:val="22"/>
          <w:szCs w:val="22"/>
          <w:lang w:val="en-GB"/>
        </w:rPr>
      </w:pPr>
    </w:p>
    <w:p w:rsidR="00911B7E" w:rsidRPr="00BB0AF7" w:rsidRDefault="00911B7E" w:rsidP="00E8294F">
      <w:pPr>
        <w:widowControl w:val="0"/>
        <w:suppressAutoHyphens w:val="0"/>
        <w:jc w:val="both"/>
        <w:rPr>
          <w:rFonts w:ascii="Calibri Light" w:hAnsi="Calibri Light" w:cs="Arial"/>
          <w:kern w:val="1"/>
          <w:sz w:val="22"/>
          <w:szCs w:val="22"/>
          <w:lang w:val="en-GB"/>
        </w:rPr>
      </w:pPr>
      <w:r w:rsidRPr="00BB0AF7">
        <w:rPr>
          <w:rFonts w:ascii="Calibri Light" w:hAnsi="Calibri Light"/>
          <w:noProof/>
          <w:sz w:val="22"/>
          <w:szCs w:val="22"/>
          <w:lang w:val="en-ZA" w:eastAsia="en-ZA"/>
        </w:rPr>
        <mc:AlternateContent>
          <mc:Choice Requires="wps">
            <w:drawing>
              <wp:anchor distT="0" distB="0" distL="114300" distR="114300" simplePos="0" relativeHeight="251659264" behindDoc="0" locked="0" layoutInCell="1" allowOverlap="1" wp14:anchorId="3D8848F2" wp14:editId="30634D79">
                <wp:simplePos x="0" y="0"/>
                <wp:positionH relativeFrom="margin">
                  <wp:align>center</wp:align>
                </wp:positionH>
                <wp:positionV relativeFrom="paragraph">
                  <wp:posOffset>3201035</wp:posOffset>
                </wp:positionV>
                <wp:extent cx="227965" cy="45085"/>
                <wp:effectExtent l="635" t="635" r="0" b="190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45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1B7E" w:rsidRDefault="00911B7E" w:rsidP="00911B7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848F2" id="_x0000_t202" coordsize="21600,21600" o:spt="202" path="m,l,21600r21600,l21600,xe">
                <v:stroke joinstyle="miter"/>
                <v:path gradientshapeok="t" o:connecttype="rect"/>
              </v:shapetype>
              <v:shape id="Text Box 1" o:spid="_x0000_s1026" type="#_x0000_t202" style="position:absolute;left:0;text-align:left;margin-left:0;margin-top:252.05pt;width:17.95pt;height:3.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" stroked="f">
                <v:fill opacity="0"/>
                <v:textbox inset="0,0,0,0">
                  <w:txbxContent>
                    <w:p w:rsidR="00911B7E" w:rsidRDefault="00911B7E" w:rsidP="00911B7E"/>
                  </w:txbxContent>
                </v:textbox>
                <w10:wrap type="square" side="largest" anchorx="margin"/>
              </v:shape>
            </w:pict>
          </mc:Fallback>
        </mc:AlternateContent>
      </w:r>
      <w:r w:rsidR="00E8294F" w:rsidRPr="00BB0AF7">
        <w:rPr>
          <w:rFonts w:ascii="Calibri Light" w:hAnsi="Calibri Light" w:cs="Arial"/>
          <w:kern w:val="1"/>
          <w:sz w:val="22"/>
          <w:szCs w:val="22"/>
          <w:lang w:val="en-GB"/>
        </w:rPr>
        <w:t>Bid</w:t>
      </w:r>
      <w:r w:rsidRPr="00BB0AF7">
        <w:rPr>
          <w:rFonts w:ascii="Calibri Light" w:hAnsi="Calibri Light" w:cs="Arial"/>
          <w:kern w:val="1"/>
          <w:sz w:val="22"/>
          <w:szCs w:val="22"/>
          <w:lang w:val="en-GB"/>
        </w:rPr>
        <w:t xml:space="preserve"> enquiries are to be addressed to: </w:t>
      </w:r>
      <w:r w:rsidR="00C17B3D" w:rsidRPr="00BB0AF7">
        <w:rPr>
          <w:rFonts w:ascii="Calibri Light" w:hAnsi="Calibri Light" w:cs="Arial"/>
          <w:kern w:val="1"/>
          <w:sz w:val="22"/>
          <w:szCs w:val="22"/>
          <w:lang w:val="en-GB"/>
        </w:rPr>
        <w:tab/>
        <w:t xml:space="preserve">  </w:t>
      </w:r>
      <w:r w:rsidRPr="00BB0AF7">
        <w:rPr>
          <w:rFonts w:ascii="Calibri Light" w:hAnsi="Calibri Light" w:cs="Arial"/>
          <w:kern w:val="1"/>
          <w:sz w:val="22"/>
          <w:szCs w:val="22"/>
          <w:lang w:val="en-GB"/>
        </w:rPr>
        <w:t>Mr S.</w:t>
      </w:r>
      <w:r w:rsidR="00C17B3D" w:rsidRPr="00BB0AF7">
        <w:rPr>
          <w:rFonts w:ascii="Calibri Light" w:hAnsi="Calibri Light" w:cs="Arial"/>
          <w:kern w:val="1"/>
          <w:sz w:val="22"/>
          <w:szCs w:val="22"/>
          <w:lang w:val="en-GB"/>
        </w:rPr>
        <w:t>A Memela at telephone number-</w:t>
      </w:r>
      <w:r w:rsidR="00C17B3D" w:rsidRPr="00BB0AF7">
        <w:rPr>
          <w:rFonts w:ascii="Calibri Light" w:hAnsi="Calibri Light" w:cs="Arial"/>
          <w:kern w:val="1"/>
          <w:sz w:val="22"/>
          <w:szCs w:val="22"/>
          <w:lang w:val="en-GB"/>
        </w:rPr>
        <w:tab/>
      </w:r>
      <w:r w:rsidRPr="00BB0AF7">
        <w:rPr>
          <w:rFonts w:ascii="Calibri Light" w:hAnsi="Calibri Light" w:cs="Arial"/>
          <w:kern w:val="1"/>
          <w:sz w:val="22"/>
          <w:szCs w:val="22"/>
          <w:lang w:val="en-GB"/>
        </w:rPr>
        <w:t xml:space="preserve"> 036 3427827.</w:t>
      </w:r>
    </w:p>
    <w:p w:rsidR="00911B7E" w:rsidRPr="00BB0AF7" w:rsidRDefault="00911B7E" w:rsidP="00911B7E">
      <w:pPr>
        <w:widowControl w:val="0"/>
        <w:jc w:val="both"/>
        <w:textAlignment w:val="baseline"/>
        <w:rPr>
          <w:rFonts w:ascii="Calibri Light" w:hAnsi="Calibri Light" w:cs="Arial"/>
          <w:kern w:val="1"/>
          <w:sz w:val="22"/>
          <w:szCs w:val="22"/>
          <w:lang w:val="en-GB"/>
        </w:rPr>
      </w:pPr>
      <w:r w:rsidRPr="00BB0AF7">
        <w:rPr>
          <w:rFonts w:ascii="Calibri Light" w:hAnsi="Calibri Light" w:cs="Arial"/>
          <w:kern w:val="1"/>
          <w:sz w:val="22"/>
          <w:szCs w:val="22"/>
          <w:lang w:val="en-GB"/>
        </w:rPr>
        <w:tab/>
      </w:r>
      <w:r w:rsidRPr="00BB0AF7">
        <w:rPr>
          <w:rFonts w:ascii="Calibri Light" w:hAnsi="Calibri Light" w:cs="Arial"/>
          <w:kern w:val="1"/>
          <w:sz w:val="22"/>
          <w:szCs w:val="22"/>
          <w:lang w:val="en-GB"/>
        </w:rPr>
        <w:tab/>
      </w:r>
      <w:r w:rsidRPr="00BB0AF7">
        <w:rPr>
          <w:rFonts w:ascii="Calibri Light" w:hAnsi="Calibri Light" w:cs="Arial"/>
          <w:kern w:val="1"/>
          <w:sz w:val="22"/>
          <w:szCs w:val="22"/>
          <w:lang w:val="en-GB"/>
        </w:rPr>
        <w:tab/>
      </w:r>
      <w:r w:rsidRPr="00BB0AF7">
        <w:rPr>
          <w:rFonts w:ascii="Calibri Light" w:hAnsi="Calibri Light" w:cs="Arial"/>
          <w:kern w:val="1"/>
          <w:sz w:val="22"/>
          <w:szCs w:val="22"/>
          <w:lang w:val="en-GB"/>
        </w:rPr>
        <w:tab/>
        <w:t xml:space="preserve">        </w:t>
      </w:r>
      <w:r w:rsidR="00C17B3D" w:rsidRPr="00BB0AF7">
        <w:rPr>
          <w:rFonts w:ascii="Calibri Light" w:hAnsi="Calibri Light" w:cs="Arial"/>
          <w:kern w:val="1"/>
          <w:sz w:val="22"/>
          <w:szCs w:val="22"/>
          <w:lang w:val="en-GB"/>
        </w:rPr>
        <w:tab/>
        <w:t xml:space="preserve"> </w:t>
      </w:r>
      <w:r w:rsidRPr="00BB0AF7">
        <w:rPr>
          <w:rFonts w:ascii="Calibri Light" w:hAnsi="Calibri Light" w:cs="Arial"/>
          <w:kern w:val="1"/>
          <w:sz w:val="22"/>
          <w:szCs w:val="22"/>
          <w:lang w:val="en-GB"/>
        </w:rPr>
        <w:t xml:space="preserve"> Mr V Mbatha at telephone number</w:t>
      </w:r>
      <w:r w:rsidR="00C17B3D" w:rsidRPr="00BB0AF7">
        <w:rPr>
          <w:rFonts w:ascii="Calibri Light" w:hAnsi="Calibri Light" w:cs="Arial"/>
          <w:kern w:val="1"/>
          <w:sz w:val="22"/>
          <w:szCs w:val="22"/>
          <w:lang w:val="en-GB"/>
        </w:rPr>
        <w:t xml:space="preserve">- </w:t>
      </w:r>
      <w:r w:rsidR="00C17B3D" w:rsidRPr="00BB0AF7">
        <w:rPr>
          <w:rFonts w:ascii="Calibri Light" w:hAnsi="Calibri Light" w:cs="Arial"/>
          <w:kern w:val="1"/>
          <w:sz w:val="22"/>
          <w:szCs w:val="22"/>
          <w:lang w:val="en-GB"/>
        </w:rPr>
        <w:tab/>
        <w:t xml:space="preserve"> </w:t>
      </w:r>
      <w:r w:rsidRPr="00BB0AF7">
        <w:rPr>
          <w:rFonts w:ascii="Calibri Light" w:hAnsi="Calibri Light" w:cs="Arial"/>
          <w:kern w:val="1"/>
          <w:sz w:val="22"/>
          <w:szCs w:val="22"/>
          <w:lang w:val="en-GB"/>
        </w:rPr>
        <w:t>036 3427894</w:t>
      </w:r>
    </w:p>
    <w:p w:rsidR="00911B7E" w:rsidRPr="00BB0AF7" w:rsidRDefault="00911B7E" w:rsidP="00911B7E">
      <w:pPr>
        <w:widowControl w:val="0"/>
        <w:jc w:val="both"/>
        <w:textAlignment w:val="baseline"/>
        <w:rPr>
          <w:rFonts w:ascii="Calibri Light" w:hAnsi="Calibri Light" w:cs="Arial"/>
          <w:kern w:val="1"/>
          <w:sz w:val="22"/>
          <w:szCs w:val="22"/>
          <w:lang w:val="en-GB"/>
        </w:rPr>
      </w:pPr>
    </w:p>
    <w:p w:rsidR="00911B7E" w:rsidRPr="00BB0AF7" w:rsidRDefault="00911B7E" w:rsidP="00E8294F">
      <w:pPr>
        <w:widowControl w:val="0"/>
        <w:jc w:val="both"/>
        <w:textAlignment w:val="baseline"/>
        <w:rPr>
          <w:rFonts w:ascii="Calibri Light" w:hAnsi="Calibri Light" w:cs="Arial"/>
          <w:b/>
          <w:caps/>
          <w:kern w:val="1"/>
          <w:sz w:val="22"/>
          <w:szCs w:val="22"/>
          <w:lang w:val="en-GB"/>
        </w:rPr>
      </w:pPr>
      <w:r w:rsidRPr="00BB0AF7">
        <w:rPr>
          <w:rFonts w:ascii="Calibri Light" w:hAnsi="Calibri Light" w:cs="Arial"/>
          <w:kern w:val="1"/>
          <w:sz w:val="22"/>
          <w:szCs w:val="22"/>
          <w:lang w:val="en-GB"/>
        </w:rPr>
        <w:t>Inkosi Langalibalele Local</w:t>
      </w:r>
      <w:r w:rsidRPr="00BB0AF7">
        <w:rPr>
          <w:rFonts w:ascii="Calibri Light" w:eastAsia="SimSun" w:hAnsi="Calibri Light" w:cs="Arial"/>
          <w:color w:val="000000"/>
          <w:kern w:val="1"/>
          <w:sz w:val="22"/>
          <w:szCs w:val="22"/>
          <w:lang w:eastAsia="hi-IN" w:bidi="hi-IN"/>
        </w:rPr>
        <w:t xml:space="preserve"> Municipality is not bound to accept the lowest bid and it reserves the right to accept whole or part of any bid or not to consider any bid not suitably endorsed or to reject any or the entire bid without stating the reasons thereof.</w:t>
      </w:r>
    </w:p>
    <w:p w:rsidR="00911B7E" w:rsidRPr="00BB0AF7" w:rsidRDefault="00911B7E" w:rsidP="00911B7E">
      <w:pPr>
        <w:jc w:val="both"/>
        <w:rPr>
          <w:rFonts w:ascii="Calibri Light" w:hAnsi="Calibri Light" w:cs="Arial"/>
          <w:b/>
          <w:caps/>
          <w:kern w:val="1"/>
          <w:sz w:val="22"/>
          <w:szCs w:val="22"/>
          <w:lang w:val="en-GB"/>
        </w:rPr>
      </w:pPr>
    </w:p>
    <w:p w:rsidR="00911B7E" w:rsidRPr="00E8294F" w:rsidRDefault="00911B7E" w:rsidP="00911B7E">
      <w:pPr>
        <w:jc w:val="both"/>
        <w:rPr>
          <w:rFonts w:ascii="Arial" w:hAnsi="Arial" w:cs="Arial"/>
          <w:caps/>
          <w:kern w:val="1"/>
          <w:sz w:val="18"/>
          <w:szCs w:val="18"/>
          <w:lang w:val="en-GB"/>
        </w:rPr>
      </w:pPr>
    </w:p>
    <w:p w:rsidR="00911B7E" w:rsidRPr="00E60F64" w:rsidRDefault="00911B7E" w:rsidP="00911B7E">
      <w:pPr>
        <w:jc w:val="both"/>
        <w:rPr>
          <w:rFonts w:ascii="Arial" w:hAnsi="Arial" w:cs="Arial"/>
          <w:b/>
          <w:caps/>
          <w:kern w:val="1"/>
          <w:sz w:val="18"/>
          <w:szCs w:val="18"/>
          <w:lang w:val="en-GB"/>
        </w:rPr>
      </w:pPr>
      <w:r w:rsidRPr="00E60F64">
        <w:rPr>
          <w:rFonts w:ascii="Arial" w:hAnsi="Arial" w:cs="Arial"/>
          <w:b/>
          <w:caps/>
          <w:kern w:val="1"/>
          <w:sz w:val="18"/>
          <w:szCs w:val="18"/>
          <w:lang w:val="en-GB"/>
        </w:rPr>
        <w:t>p.s mkhize</w:t>
      </w:r>
    </w:p>
    <w:p w:rsidR="00531720" w:rsidRPr="00E60F64" w:rsidRDefault="00531720" w:rsidP="00911B7E">
      <w:pPr>
        <w:jc w:val="both"/>
        <w:rPr>
          <w:rFonts w:ascii="Arial" w:hAnsi="Arial" w:cs="Arial"/>
          <w:b/>
          <w:caps/>
          <w:kern w:val="1"/>
          <w:sz w:val="18"/>
          <w:szCs w:val="18"/>
          <w:lang w:val="en-GB"/>
        </w:rPr>
      </w:pPr>
    </w:p>
    <w:p w:rsidR="00531720" w:rsidRPr="00E60F64" w:rsidRDefault="00531720" w:rsidP="00911B7E">
      <w:pPr>
        <w:jc w:val="both"/>
        <w:rPr>
          <w:rFonts w:ascii="Arial" w:hAnsi="Arial" w:cs="Arial"/>
          <w:b/>
          <w:caps/>
          <w:kern w:val="1"/>
          <w:sz w:val="18"/>
          <w:szCs w:val="18"/>
          <w:lang w:val="en-GB"/>
        </w:rPr>
      </w:pPr>
    </w:p>
    <w:p w:rsidR="00531720" w:rsidRPr="00E60F64" w:rsidRDefault="00531720" w:rsidP="00911B7E">
      <w:pPr>
        <w:jc w:val="both"/>
        <w:rPr>
          <w:rFonts w:ascii="Arial" w:eastAsia="Arial Unicode MS" w:hAnsi="Arial" w:cs="Arial"/>
          <w:b/>
          <w:color w:val="000000"/>
          <w:sz w:val="18"/>
          <w:szCs w:val="18"/>
          <w:lang w:val="en-GB"/>
        </w:rPr>
      </w:pPr>
      <w:r w:rsidRPr="00E60F64">
        <w:rPr>
          <w:rFonts w:ascii="Arial" w:hAnsi="Arial" w:cs="Arial"/>
          <w:b/>
          <w:caps/>
          <w:kern w:val="1"/>
          <w:sz w:val="18"/>
          <w:szCs w:val="18"/>
          <w:lang w:val="en-GB"/>
        </w:rPr>
        <w:t>……………………………………………</w:t>
      </w:r>
    </w:p>
    <w:p w:rsidR="00911B7E" w:rsidRPr="00E60F64" w:rsidRDefault="00911B7E" w:rsidP="00911B7E">
      <w:pPr>
        <w:suppressAutoHyphens w:val="0"/>
        <w:jc w:val="both"/>
        <w:rPr>
          <w:rFonts w:ascii="Arial" w:hAnsi="Arial" w:cs="Arial"/>
          <w:b/>
          <w:bCs/>
          <w:caps/>
          <w:kern w:val="1"/>
          <w:sz w:val="18"/>
          <w:szCs w:val="18"/>
          <w:lang w:val="fr-FR"/>
        </w:rPr>
      </w:pPr>
      <w:r w:rsidRPr="00E60F64">
        <w:rPr>
          <w:rFonts w:ascii="Arial" w:eastAsia="Arial Unicode MS" w:hAnsi="Arial" w:cs="Arial"/>
          <w:b/>
          <w:color w:val="000000"/>
          <w:sz w:val="18"/>
          <w:szCs w:val="18"/>
          <w:lang w:val="en-GB"/>
        </w:rPr>
        <w:t>ACTING MUNICIPAL MANAGER</w:t>
      </w:r>
      <w:r w:rsidR="004E20C1">
        <w:rPr>
          <w:rFonts w:ascii="Arial" w:eastAsia="Arial Unicode MS" w:hAnsi="Arial" w:cs="Arial"/>
          <w:b/>
          <w:color w:val="000000"/>
          <w:sz w:val="18"/>
          <w:szCs w:val="18"/>
          <w:lang w:val="en-GB"/>
        </w:rPr>
        <w:tab/>
      </w:r>
      <w:r w:rsidR="004E20C1">
        <w:rPr>
          <w:rFonts w:ascii="Arial" w:eastAsia="Arial Unicode MS" w:hAnsi="Arial" w:cs="Arial"/>
          <w:b/>
          <w:color w:val="000000"/>
          <w:sz w:val="18"/>
          <w:szCs w:val="18"/>
          <w:lang w:val="en-GB"/>
        </w:rPr>
        <w:tab/>
      </w:r>
      <w:r w:rsidR="004E20C1">
        <w:rPr>
          <w:rFonts w:ascii="Arial" w:eastAsia="Arial Unicode MS" w:hAnsi="Arial" w:cs="Arial"/>
          <w:b/>
          <w:color w:val="000000"/>
          <w:sz w:val="18"/>
          <w:szCs w:val="18"/>
          <w:lang w:val="en-GB"/>
        </w:rPr>
        <w:tab/>
      </w:r>
      <w:r w:rsidR="004E20C1">
        <w:rPr>
          <w:rFonts w:ascii="Arial" w:eastAsia="Arial Unicode MS" w:hAnsi="Arial" w:cs="Arial"/>
          <w:b/>
          <w:color w:val="000000"/>
          <w:sz w:val="18"/>
          <w:szCs w:val="18"/>
          <w:lang w:val="en-GB"/>
        </w:rPr>
        <w:tab/>
      </w:r>
      <w:r w:rsidR="004E20C1">
        <w:rPr>
          <w:rFonts w:ascii="Arial" w:eastAsia="Arial Unicode MS" w:hAnsi="Arial" w:cs="Arial"/>
          <w:b/>
          <w:color w:val="000000"/>
          <w:sz w:val="18"/>
          <w:szCs w:val="18"/>
          <w:lang w:val="en-GB"/>
        </w:rPr>
        <w:tab/>
      </w:r>
      <w:r w:rsidR="004E20C1">
        <w:rPr>
          <w:rFonts w:ascii="Arial" w:eastAsia="Arial Unicode MS" w:hAnsi="Arial" w:cs="Arial"/>
          <w:b/>
          <w:color w:val="000000"/>
          <w:sz w:val="18"/>
          <w:szCs w:val="18"/>
          <w:lang w:val="en-GB"/>
        </w:rPr>
        <w:tab/>
      </w:r>
      <w:r w:rsidR="004E20C1">
        <w:rPr>
          <w:rFonts w:ascii="Arial" w:eastAsia="Arial Unicode MS" w:hAnsi="Arial" w:cs="Arial"/>
          <w:b/>
          <w:color w:val="000000"/>
          <w:sz w:val="18"/>
          <w:szCs w:val="18"/>
          <w:lang w:val="en-GB"/>
        </w:rPr>
        <w:tab/>
      </w:r>
      <w:r w:rsidR="008D3D87">
        <w:rPr>
          <w:rFonts w:ascii="Arial" w:eastAsia="Arial Unicode MS" w:hAnsi="Arial" w:cs="Arial"/>
          <w:b/>
          <w:color w:val="000000"/>
          <w:sz w:val="18"/>
          <w:szCs w:val="18"/>
          <w:lang w:val="en-GB"/>
        </w:rPr>
        <w:t>NOTICE NO. 35/18</w:t>
      </w:r>
    </w:p>
    <w:p w:rsidR="00911B7E" w:rsidRPr="00E60F64" w:rsidRDefault="00911B7E" w:rsidP="00911B7E">
      <w:pPr>
        <w:tabs>
          <w:tab w:val="center" w:pos="4478"/>
          <w:tab w:val="right" w:pos="8957"/>
        </w:tabs>
        <w:suppressAutoHyphens w:val="0"/>
        <w:jc w:val="center"/>
        <w:rPr>
          <w:rFonts w:ascii="Arial" w:hAnsi="Arial" w:cs="Arial"/>
          <w:b/>
          <w:bCs/>
          <w:caps/>
          <w:kern w:val="1"/>
          <w:sz w:val="18"/>
          <w:szCs w:val="18"/>
          <w:lang w:val="fr-FR"/>
        </w:rPr>
      </w:pPr>
      <w:bookmarkStart w:id="8" w:name="_GoBack"/>
      <w:bookmarkEnd w:id="8"/>
    </w:p>
    <w:sectPr w:rsidR="00911B7E" w:rsidRPr="00E60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 w15:restartNumberingAfterBreak="0">
    <w:nsid w:val="0000001C"/>
    <w:multiLevelType w:val="singleLevel"/>
    <w:tmpl w:val="0000001C"/>
    <w:name w:val="WW8Num28"/>
    <w:lvl w:ilvl="0">
      <w:start w:val="1"/>
      <w:numFmt w:val="decimal"/>
      <w:lvlText w:val="%1."/>
      <w:lvlJc w:val="left"/>
      <w:pPr>
        <w:tabs>
          <w:tab w:val="num" w:pos="0"/>
        </w:tabs>
        <w:ind w:left="720" w:hanging="360"/>
      </w:pPr>
    </w:lvl>
  </w:abstractNum>
  <w:abstractNum w:abstractNumId="3" w15:restartNumberingAfterBreak="0">
    <w:nsid w:val="2CDC1EA1"/>
    <w:multiLevelType w:val="hybridMultilevel"/>
    <w:tmpl w:val="79A096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D09698A"/>
    <w:multiLevelType w:val="hybridMultilevel"/>
    <w:tmpl w:val="511633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39F65D40"/>
    <w:multiLevelType w:val="hybridMultilevel"/>
    <w:tmpl w:val="71B6E1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CFC5515"/>
    <w:multiLevelType w:val="hybridMultilevel"/>
    <w:tmpl w:val="7A7E9F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3025BCB"/>
    <w:multiLevelType w:val="hybridMultilevel"/>
    <w:tmpl w:val="6DB42C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7E"/>
    <w:rsid w:val="00017460"/>
    <w:rsid w:val="000D32DF"/>
    <w:rsid w:val="000E0325"/>
    <w:rsid w:val="00196783"/>
    <w:rsid w:val="001D2765"/>
    <w:rsid w:val="002625FE"/>
    <w:rsid w:val="002718EA"/>
    <w:rsid w:val="002F6924"/>
    <w:rsid w:val="003A392B"/>
    <w:rsid w:val="003F2C84"/>
    <w:rsid w:val="00451E8C"/>
    <w:rsid w:val="004E20C1"/>
    <w:rsid w:val="00531720"/>
    <w:rsid w:val="00585BD2"/>
    <w:rsid w:val="006943E4"/>
    <w:rsid w:val="0078703A"/>
    <w:rsid w:val="007C5190"/>
    <w:rsid w:val="00801322"/>
    <w:rsid w:val="00896128"/>
    <w:rsid w:val="008A7E1E"/>
    <w:rsid w:val="008D3D87"/>
    <w:rsid w:val="008F2132"/>
    <w:rsid w:val="00911B7E"/>
    <w:rsid w:val="00951874"/>
    <w:rsid w:val="00961845"/>
    <w:rsid w:val="00987642"/>
    <w:rsid w:val="009B44AF"/>
    <w:rsid w:val="00A64DB6"/>
    <w:rsid w:val="00A84D21"/>
    <w:rsid w:val="00AB2F3B"/>
    <w:rsid w:val="00B22391"/>
    <w:rsid w:val="00B5273F"/>
    <w:rsid w:val="00BB0AF7"/>
    <w:rsid w:val="00BB7717"/>
    <w:rsid w:val="00C17B3D"/>
    <w:rsid w:val="00C4259E"/>
    <w:rsid w:val="00D6061A"/>
    <w:rsid w:val="00D7196B"/>
    <w:rsid w:val="00D939AC"/>
    <w:rsid w:val="00E572BF"/>
    <w:rsid w:val="00E60F64"/>
    <w:rsid w:val="00E8294F"/>
    <w:rsid w:val="00F85A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1CF96B-A7A1-4834-A989-156BF946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B7E"/>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11B7E"/>
    <w:pPr>
      <w:ind w:left="720"/>
      <w:contextualSpacing/>
    </w:pPr>
  </w:style>
  <w:style w:type="paragraph" w:styleId="BalloonText">
    <w:name w:val="Balloon Text"/>
    <w:basedOn w:val="Normal"/>
    <w:link w:val="BalloonTextChar"/>
    <w:uiPriority w:val="99"/>
    <w:semiHidden/>
    <w:unhideWhenUsed/>
    <w:rsid w:val="00D939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9AC"/>
    <w:rPr>
      <w:rFonts w:ascii="Segoe UI" w:eastAsia="Times New Roman" w:hAnsi="Segoe UI" w:cs="Segoe UI"/>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Sthembiso Memela</dc:creator>
  <cp:lastModifiedBy>Vukani Mbatha</cp:lastModifiedBy>
  <cp:revision>4</cp:revision>
  <cp:lastPrinted>2017-08-07T07:15:00Z</cp:lastPrinted>
  <dcterms:created xsi:type="dcterms:W3CDTF">2017-08-14T09:07:00Z</dcterms:created>
  <dcterms:modified xsi:type="dcterms:W3CDTF">2017-08-14T10:07:00Z</dcterms:modified>
</cp:coreProperties>
</file>