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61" w:rsidRPr="00A17261" w:rsidRDefault="0068191B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-466725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C53" w:rsidRDefault="00CB3C53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B3C53" w:rsidRDefault="00CB3C53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B3C53" w:rsidRDefault="00CB3C53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B3C53" w:rsidRDefault="00CB3C53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</w:p>
                          <w:p w:rsidR="00CB3C53" w:rsidRDefault="00CB3C53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CB3C53" w:rsidRDefault="00CB3C53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CB3C53" w:rsidRDefault="00CB3C53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CB3C53" w:rsidRDefault="00CB3C53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CB3C53" w:rsidRDefault="00CB3C53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CB3C53" w:rsidRDefault="00CB3C53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B3C53" w:rsidRDefault="00CB3C53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B3C53" w:rsidRDefault="00CB3C53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B3C53" w:rsidRDefault="00CB3C53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Estcourt</w:t>
                      </w:r>
                    </w:p>
                    <w:p w:rsidR="00CB3C53" w:rsidRDefault="00CB3C53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CB3C53" w:rsidRDefault="00CB3C53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CB3C53" w:rsidRDefault="00CB3C53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CB3C53" w:rsidRDefault="00CB3C53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CB3C53" w:rsidRDefault="00CB3C53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17261" w:rsidRPr="00A17261">
        <w:rPr>
          <w:rFonts w:ascii="Arial" w:eastAsia="Times New Roman" w:hAnsi="Arial" w:cs="Arial"/>
          <w:b/>
          <w:bCs/>
          <w:noProof/>
          <w:sz w:val="24"/>
          <w:szCs w:val="24"/>
          <w:lang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7261"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68191B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ge">
                  <wp:posOffset>1560194</wp:posOffset>
                </wp:positionV>
                <wp:extent cx="7232650" cy="0"/>
                <wp:effectExtent l="0" t="38100" r="63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68191B">
        <w:rPr>
          <w:rFonts w:ascii="Arial" w:eastAsia="Times New Roman" w:hAnsi="Arial" w:cs="Arial"/>
          <w:sz w:val="36"/>
          <w:szCs w:val="36"/>
          <w:lang w:val="en-GB"/>
        </w:rPr>
        <w:t>2</w:t>
      </w:r>
      <w:r w:rsidR="00D6038F">
        <w:rPr>
          <w:rFonts w:ascii="Arial" w:eastAsia="Times New Roman" w:hAnsi="Arial" w:cs="Arial"/>
          <w:sz w:val="36"/>
          <w:szCs w:val="36"/>
          <w:lang w:val="en-GB"/>
        </w:rPr>
        <w:t>1</w:t>
      </w:r>
      <w:r w:rsidR="0068191B">
        <w:rPr>
          <w:rFonts w:ascii="Arial" w:eastAsia="Times New Roman" w:hAnsi="Arial" w:cs="Arial"/>
          <w:sz w:val="36"/>
          <w:szCs w:val="36"/>
          <w:lang w:val="en-GB"/>
        </w:rPr>
        <w:t>2</w:t>
      </w:r>
      <w:r w:rsidR="00D6038F">
        <w:rPr>
          <w:rFonts w:ascii="Arial" w:eastAsia="Times New Roman" w:hAnsi="Arial" w:cs="Arial"/>
          <w:sz w:val="36"/>
          <w:szCs w:val="36"/>
          <w:lang w:val="en-GB"/>
        </w:rPr>
        <w:t>0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883B36" w:rsidRDefault="00883B36" w:rsidP="00920ADD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25577E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b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="00F56089">
        <w:rPr>
          <w:rFonts w:ascii="Arial" w:eastAsia="Times New Roman" w:hAnsi="Arial" w:cs="Arial"/>
          <w:sz w:val="24"/>
          <w:szCs w:val="36"/>
        </w:rPr>
        <w:t xml:space="preserve"> </w:t>
      </w:r>
      <w:hyperlink r:id="rId7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25577E"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>by not later than</w:t>
      </w:r>
      <w:r w:rsidR="0068191B">
        <w:rPr>
          <w:rFonts w:ascii="Arial" w:eastAsia="Times New Roman" w:hAnsi="Arial" w:cs="Arial"/>
          <w:sz w:val="24"/>
          <w:szCs w:val="36"/>
        </w:rPr>
        <w:t xml:space="preserve"> </w:t>
      </w:r>
      <w:r w:rsidR="0068191B">
        <w:rPr>
          <w:rFonts w:ascii="Arial" w:eastAsia="Times New Roman" w:hAnsi="Arial" w:cs="Arial"/>
          <w:b/>
          <w:sz w:val="24"/>
          <w:szCs w:val="36"/>
        </w:rPr>
        <w:t>2</w:t>
      </w:r>
      <w:r w:rsidR="00D6038F">
        <w:rPr>
          <w:rFonts w:ascii="Arial" w:eastAsia="Times New Roman" w:hAnsi="Arial" w:cs="Arial"/>
          <w:b/>
          <w:sz w:val="24"/>
          <w:szCs w:val="36"/>
        </w:rPr>
        <w:t>2</w:t>
      </w:r>
      <w:r w:rsidRPr="0025577E">
        <w:rPr>
          <w:rFonts w:ascii="Arial" w:eastAsia="Times New Roman" w:hAnsi="Arial" w:cs="Arial"/>
          <w:b/>
          <w:sz w:val="24"/>
          <w:szCs w:val="36"/>
        </w:rPr>
        <w:t>/</w:t>
      </w:r>
      <w:r w:rsidR="00F56089" w:rsidRPr="0025577E">
        <w:rPr>
          <w:rFonts w:ascii="Arial" w:eastAsia="Times New Roman" w:hAnsi="Arial" w:cs="Arial"/>
          <w:b/>
          <w:sz w:val="24"/>
          <w:szCs w:val="36"/>
        </w:rPr>
        <w:t>0</w:t>
      </w:r>
      <w:r w:rsidR="00D6038F">
        <w:rPr>
          <w:rFonts w:ascii="Arial" w:eastAsia="Times New Roman" w:hAnsi="Arial" w:cs="Arial"/>
          <w:b/>
          <w:sz w:val="24"/>
          <w:szCs w:val="36"/>
        </w:rPr>
        <w:t>9</w:t>
      </w:r>
      <w:r w:rsidRPr="0025577E">
        <w:rPr>
          <w:rFonts w:ascii="Arial" w:eastAsia="Times New Roman" w:hAnsi="Arial" w:cs="Arial"/>
          <w:b/>
          <w:bCs/>
          <w:sz w:val="24"/>
          <w:szCs w:val="36"/>
        </w:rPr>
        <w:t>/ 201</w:t>
      </w:r>
      <w:r w:rsidR="0068191B">
        <w:rPr>
          <w:rFonts w:ascii="Arial" w:eastAsia="Times New Roman" w:hAnsi="Arial" w:cs="Arial"/>
          <w:b/>
          <w:bCs/>
          <w:sz w:val="24"/>
          <w:szCs w:val="36"/>
        </w:rPr>
        <w:t>6</w:t>
      </w:r>
      <w:r w:rsidRPr="0025577E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D6038F">
        <w:rPr>
          <w:rFonts w:ascii="Arial" w:eastAsia="Times New Roman" w:hAnsi="Arial" w:cs="Arial"/>
          <w:b/>
          <w:bCs/>
          <w:sz w:val="24"/>
          <w:szCs w:val="36"/>
        </w:rPr>
        <w:t>16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F56089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D6038F">
        <w:rPr>
          <w:rFonts w:ascii="Arial" w:eastAsia="Times New Roman" w:hAnsi="Arial" w:cs="Arial"/>
          <w:b/>
          <w:bCs/>
          <w:sz w:val="24"/>
          <w:szCs w:val="36"/>
        </w:rPr>
        <w:t>9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8191B">
        <w:rPr>
          <w:rFonts w:ascii="Arial" w:eastAsia="Times New Roman" w:hAnsi="Arial" w:cs="Arial"/>
          <w:b/>
          <w:bCs/>
          <w:sz w:val="24"/>
          <w:szCs w:val="36"/>
        </w:rPr>
        <w:t>6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684"/>
      </w:tblGrid>
      <w:tr w:rsidR="00BB213F" w:rsidRPr="00BB213F" w:rsidTr="00747852">
        <w:trPr>
          <w:trHeight w:val="84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205A91" w:rsidP="008F7D8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CONLOG</w:t>
            </w: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205A91" w:rsidP="00CC33BB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 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205A91" w:rsidP="00CC33BB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 </w:t>
            </w:r>
            <w:r w:rsidR="00CC33BB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 </w:t>
            </w: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205A9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200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205A91" w:rsidP="00CB6A51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BEC44(09)</w:t>
            </w:r>
            <w:r w:rsidR="00CB6A51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 TU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 – WIRE</w:t>
            </w:r>
            <w:r w:rsidR="00CB6A51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LESS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 SINGLE PHASE METERS</w:t>
            </w: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B" w:rsidRPr="00BB213F" w:rsidRDefault="0068191B" w:rsidP="00E8128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rPr>
          <w:trHeight w:val="14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205A91" w:rsidP="00920AD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200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CB6A51" w:rsidP="00CB6A51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W</w:t>
            </w:r>
            <w:r w:rsidR="00205A91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UIU(09)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ALKALINE F/A + BATTERY ALKALINE LR6X </w:t>
            </w:r>
            <w:r w:rsidR="00205A91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WIRE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LESS </w:t>
            </w:r>
            <w:r w:rsidR="00205A91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 SINGLE PHASE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 </w:t>
            </w:r>
            <w:r w:rsidR="00205A91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KEYPAD+MOV</w:t>
            </w: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E8128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rPr>
          <w:trHeight w:val="43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rPr>
          <w:trHeight w:val="12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74785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Estcourt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3310                   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02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61"/>
    <w:rsid w:val="00026441"/>
    <w:rsid w:val="00026F93"/>
    <w:rsid w:val="00036101"/>
    <w:rsid w:val="0018733E"/>
    <w:rsid w:val="001A04E3"/>
    <w:rsid w:val="001A466E"/>
    <w:rsid w:val="00205A91"/>
    <w:rsid w:val="0025577E"/>
    <w:rsid w:val="00261611"/>
    <w:rsid w:val="002D01A1"/>
    <w:rsid w:val="003E623C"/>
    <w:rsid w:val="004322D0"/>
    <w:rsid w:val="00590BCD"/>
    <w:rsid w:val="005B7A99"/>
    <w:rsid w:val="005D56D7"/>
    <w:rsid w:val="006552E8"/>
    <w:rsid w:val="0068191B"/>
    <w:rsid w:val="00747852"/>
    <w:rsid w:val="00850AE7"/>
    <w:rsid w:val="00872B98"/>
    <w:rsid w:val="00883B36"/>
    <w:rsid w:val="008F7D89"/>
    <w:rsid w:val="0092046E"/>
    <w:rsid w:val="00920ADD"/>
    <w:rsid w:val="00A1262A"/>
    <w:rsid w:val="00A17261"/>
    <w:rsid w:val="00BB213F"/>
    <w:rsid w:val="00BC663D"/>
    <w:rsid w:val="00BC7874"/>
    <w:rsid w:val="00C26E20"/>
    <w:rsid w:val="00CB3C53"/>
    <w:rsid w:val="00CB6A51"/>
    <w:rsid w:val="00CC33BB"/>
    <w:rsid w:val="00D6038F"/>
    <w:rsid w:val="00D743E8"/>
    <w:rsid w:val="00DA0148"/>
    <w:rsid w:val="00E6471C"/>
    <w:rsid w:val="00E81289"/>
    <w:rsid w:val="00EE163E"/>
    <w:rsid w:val="00F165A4"/>
    <w:rsid w:val="00F5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eren@mtshezi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Andile Mbongwa</dc:creator>
  <cp:lastModifiedBy>Sheren</cp:lastModifiedBy>
  <cp:revision>2</cp:revision>
  <cp:lastPrinted>2016-09-16T11:34:00Z</cp:lastPrinted>
  <dcterms:created xsi:type="dcterms:W3CDTF">2016-09-16T11:35:00Z</dcterms:created>
  <dcterms:modified xsi:type="dcterms:W3CDTF">2016-09-16T11:35:00Z</dcterms:modified>
</cp:coreProperties>
</file>