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A5" w:rsidRDefault="000374A5" w:rsidP="000374A5">
      <w:pPr>
        <w:framePr w:w="1999" w:h="2060" w:hRule="exact" w:hSpace="90" w:vSpace="90" w:wrap="around" w:vAnchor="page" w:hAnchor="page" w:x="5221" w:y="901"/>
        <w:widowControl w:val="0"/>
        <w:jc w:val="center"/>
        <w:rPr>
          <w:vanish/>
          <w:lang w:val="en-GB"/>
        </w:rPr>
      </w:pPr>
      <w:r>
        <w:rPr>
          <w:noProof/>
          <w:lang w:val="en-ZA" w:eastAsia="en-ZA"/>
        </w:rPr>
        <w:drawing>
          <wp:inline distT="0" distB="0" distL="0" distR="0">
            <wp:extent cx="1270635" cy="13595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PUBLIC NOTICE</w:t>
      </w: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A7D24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374A5">
        <w:rPr>
          <w:rFonts w:ascii="Arial" w:hAnsi="Arial" w:cs="Arial"/>
          <w:b/>
          <w:sz w:val="28"/>
          <w:szCs w:val="28"/>
          <w:lang w:val="en-US"/>
        </w:rPr>
        <w:t>APPROVAL AND ADOPTI</w:t>
      </w:r>
      <w:r>
        <w:rPr>
          <w:rFonts w:ascii="Arial" w:hAnsi="Arial" w:cs="Arial"/>
          <w:b/>
          <w:sz w:val="28"/>
          <w:szCs w:val="28"/>
          <w:lang w:val="en-US"/>
        </w:rPr>
        <w:t>ON OF FINAL 201</w:t>
      </w:r>
      <w:r w:rsidR="001E6206">
        <w:rPr>
          <w:rFonts w:ascii="Arial" w:hAnsi="Arial" w:cs="Arial"/>
          <w:b/>
          <w:sz w:val="28"/>
          <w:szCs w:val="28"/>
          <w:lang w:val="en-US"/>
        </w:rPr>
        <w:t>6</w:t>
      </w:r>
      <w:r>
        <w:rPr>
          <w:rFonts w:ascii="Arial" w:hAnsi="Arial" w:cs="Arial"/>
          <w:b/>
          <w:sz w:val="28"/>
          <w:szCs w:val="28"/>
          <w:lang w:val="en-US"/>
        </w:rPr>
        <w:t>/1</w:t>
      </w:r>
      <w:r w:rsidR="001E6206">
        <w:rPr>
          <w:rFonts w:ascii="Arial" w:hAnsi="Arial" w:cs="Arial"/>
          <w:b/>
          <w:sz w:val="28"/>
          <w:szCs w:val="28"/>
          <w:lang w:val="en-US"/>
        </w:rPr>
        <w:t>7</w:t>
      </w:r>
      <w:r>
        <w:rPr>
          <w:rFonts w:ascii="Arial" w:hAnsi="Arial" w:cs="Arial"/>
          <w:b/>
          <w:sz w:val="28"/>
          <w:szCs w:val="28"/>
          <w:lang w:val="en-US"/>
        </w:rPr>
        <w:t xml:space="preserve"> INTERGRATED </w:t>
      </w:r>
      <w:r w:rsidRPr="000374A5">
        <w:rPr>
          <w:rFonts w:ascii="Arial" w:hAnsi="Arial" w:cs="Arial"/>
          <w:b/>
          <w:sz w:val="28"/>
          <w:szCs w:val="28"/>
          <w:lang w:val="en-US"/>
        </w:rPr>
        <w:t xml:space="preserve">DEVEOPMENT </w:t>
      </w:r>
      <w:proofErr w:type="gramStart"/>
      <w:r w:rsidRPr="000374A5">
        <w:rPr>
          <w:rFonts w:ascii="Arial" w:hAnsi="Arial" w:cs="Arial"/>
          <w:b/>
          <w:sz w:val="28"/>
          <w:szCs w:val="28"/>
          <w:lang w:val="en-US"/>
        </w:rPr>
        <w:t>PLAN(</w:t>
      </w:r>
      <w:proofErr w:type="gramEnd"/>
      <w:r w:rsidRPr="000374A5">
        <w:rPr>
          <w:rFonts w:ascii="Arial" w:hAnsi="Arial" w:cs="Arial"/>
          <w:b/>
          <w:sz w:val="28"/>
          <w:szCs w:val="28"/>
          <w:lang w:val="en-US"/>
        </w:rPr>
        <w:t>IDP), BUDGET AND SDBIP</w:t>
      </w:r>
      <w:r>
        <w:rPr>
          <w:rFonts w:ascii="Arial" w:hAnsi="Arial" w:cs="Arial"/>
          <w:b/>
          <w:sz w:val="28"/>
          <w:szCs w:val="28"/>
          <w:lang w:val="en-US"/>
        </w:rPr>
        <w:t xml:space="preserve"> – UMTSHEZI MUNICIPALITY</w:t>
      </w:r>
    </w:p>
    <w:p w:rsidR="000374A5" w:rsidRDefault="000374A5" w:rsidP="000374A5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74A5" w:rsidRDefault="000374A5" w:rsidP="000374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is hereby given in terms of Chapter 5 Section 25(4) of the Municipal System </w:t>
      </w:r>
      <w:proofErr w:type="gramStart"/>
      <w:r>
        <w:rPr>
          <w:rFonts w:ascii="Arial" w:hAnsi="Arial" w:cs="Arial"/>
          <w:sz w:val="22"/>
          <w:szCs w:val="22"/>
        </w:rPr>
        <w:t>Act(</w:t>
      </w:r>
      <w:proofErr w:type="gramEnd"/>
      <w:r>
        <w:rPr>
          <w:rFonts w:ascii="Arial" w:hAnsi="Arial" w:cs="Arial"/>
          <w:sz w:val="22"/>
          <w:szCs w:val="22"/>
        </w:rPr>
        <w:t xml:space="preserve">MSA- Act No 32) of 2000 and Chapter 4 Section 22 of the Municipal Finance Management Act (MFMA-Act 56 of 2003) to members of the Public and all stakeholders  within </w:t>
      </w:r>
      <w:proofErr w:type="spellStart"/>
      <w:r>
        <w:rPr>
          <w:rFonts w:ascii="Arial" w:hAnsi="Arial" w:cs="Arial"/>
          <w:sz w:val="22"/>
          <w:szCs w:val="22"/>
        </w:rPr>
        <w:t>Umtshezi</w:t>
      </w:r>
      <w:proofErr w:type="spellEnd"/>
      <w:r>
        <w:rPr>
          <w:rFonts w:ascii="Arial" w:hAnsi="Arial" w:cs="Arial"/>
          <w:sz w:val="22"/>
          <w:szCs w:val="22"/>
        </w:rPr>
        <w:t xml:space="preserve"> Local Municipality that the </w:t>
      </w:r>
      <w:proofErr w:type="spellStart"/>
      <w:r>
        <w:rPr>
          <w:rFonts w:ascii="Arial" w:hAnsi="Arial" w:cs="Arial"/>
          <w:sz w:val="22"/>
          <w:szCs w:val="22"/>
        </w:rPr>
        <w:t>Umtshezi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has adopted the final IDP, SDBIP and Budget for the financial 201</w:t>
      </w:r>
      <w:r w:rsidR="001E620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1E62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1E6206">
        <w:rPr>
          <w:rFonts w:ascii="Arial" w:hAnsi="Arial" w:cs="Arial"/>
          <w:sz w:val="22"/>
          <w:szCs w:val="22"/>
        </w:rPr>
        <w:t xml:space="preserve"> The final IDP, SDBIP and Budget was tabled before our Council at the meeting held on </w:t>
      </w:r>
      <w:r w:rsidR="001E6206" w:rsidRPr="001E6206">
        <w:rPr>
          <w:rFonts w:ascii="Arial" w:hAnsi="Arial" w:cs="Arial"/>
          <w:b/>
          <w:sz w:val="22"/>
          <w:szCs w:val="22"/>
        </w:rPr>
        <w:t>31 May 2016</w:t>
      </w:r>
      <w:r w:rsidR="001E6206">
        <w:rPr>
          <w:rFonts w:ascii="Arial" w:hAnsi="Arial" w:cs="Arial"/>
          <w:sz w:val="22"/>
          <w:szCs w:val="22"/>
        </w:rPr>
        <w:t xml:space="preserve"> at </w:t>
      </w:r>
      <w:proofErr w:type="gramStart"/>
      <w:r w:rsidR="001E6206">
        <w:rPr>
          <w:rFonts w:ascii="Arial" w:hAnsi="Arial" w:cs="Arial"/>
          <w:sz w:val="22"/>
          <w:szCs w:val="22"/>
        </w:rPr>
        <w:t xml:space="preserve">the  </w:t>
      </w:r>
      <w:proofErr w:type="spellStart"/>
      <w:r w:rsidR="001E6206">
        <w:rPr>
          <w:rFonts w:ascii="Arial" w:hAnsi="Arial" w:cs="Arial"/>
          <w:sz w:val="22"/>
          <w:szCs w:val="22"/>
        </w:rPr>
        <w:t>Umtshezi</w:t>
      </w:r>
      <w:proofErr w:type="spellEnd"/>
      <w:proofErr w:type="gramEnd"/>
      <w:r w:rsidR="001E6206">
        <w:rPr>
          <w:rFonts w:ascii="Arial" w:hAnsi="Arial" w:cs="Arial"/>
          <w:sz w:val="22"/>
          <w:szCs w:val="22"/>
        </w:rPr>
        <w:t xml:space="preserve"> Municipality’s Council Chambers.</w:t>
      </w:r>
    </w:p>
    <w:p w:rsidR="001E6206" w:rsidRDefault="001E6206" w:rsidP="000374A5">
      <w:pPr>
        <w:rPr>
          <w:rFonts w:ascii="Arial" w:hAnsi="Arial" w:cs="Arial"/>
          <w:sz w:val="22"/>
          <w:szCs w:val="22"/>
        </w:rPr>
      </w:pPr>
    </w:p>
    <w:p w:rsidR="001E6206" w:rsidRPr="00086FBA" w:rsidRDefault="001E6206" w:rsidP="000374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the final IDP</w:t>
      </w:r>
      <w:proofErr w:type="gramStart"/>
      <w:r>
        <w:rPr>
          <w:rFonts w:ascii="Arial" w:hAnsi="Arial" w:cs="Arial"/>
          <w:sz w:val="22"/>
          <w:szCs w:val="22"/>
        </w:rPr>
        <w:t>,SDBIP</w:t>
      </w:r>
      <w:proofErr w:type="gramEnd"/>
      <w:r>
        <w:rPr>
          <w:rFonts w:ascii="Arial" w:hAnsi="Arial" w:cs="Arial"/>
          <w:sz w:val="22"/>
          <w:szCs w:val="22"/>
        </w:rPr>
        <w:t xml:space="preserve"> and Budget documents will be available for viewing during office hours at the Municipal offices and libraries</w:t>
      </w:r>
      <w:r w:rsidR="00CF5C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Vi</w:t>
      </w:r>
      <w:r w:rsidR="00CF5C7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toria Street, ESTCOURT, 3310 from </w:t>
      </w:r>
      <w:r w:rsidRPr="00086FBA">
        <w:rPr>
          <w:rFonts w:ascii="Arial" w:hAnsi="Arial" w:cs="Arial"/>
          <w:b/>
          <w:sz w:val="22"/>
          <w:szCs w:val="22"/>
        </w:rPr>
        <w:t>10 June 2016.</w:t>
      </w:r>
    </w:p>
    <w:p w:rsidR="001E6206" w:rsidRDefault="001E6206" w:rsidP="000374A5">
      <w:pPr>
        <w:rPr>
          <w:rFonts w:ascii="Arial" w:hAnsi="Arial" w:cs="Arial"/>
          <w:sz w:val="22"/>
          <w:szCs w:val="22"/>
        </w:rPr>
      </w:pPr>
    </w:p>
    <w:p w:rsidR="001E6206" w:rsidRDefault="001E6206" w:rsidP="000374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IDP related enquiries please </w:t>
      </w:r>
      <w:proofErr w:type="gramStart"/>
      <w:r>
        <w:rPr>
          <w:rFonts w:ascii="Arial" w:hAnsi="Arial" w:cs="Arial"/>
          <w:sz w:val="22"/>
          <w:szCs w:val="22"/>
        </w:rPr>
        <w:t xml:space="preserve">contact 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Mathenjwa</w:t>
      </w:r>
      <w:proofErr w:type="spellEnd"/>
      <w:r>
        <w:rPr>
          <w:rFonts w:ascii="Arial" w:hAnsi="Arial" w:cs="Arial"/>
          <w:sz w:val="22"/>
          <w:szCs w:val="22"/>
        </w:rPr>
        <w:t xml:space="preserve">, and for Budget </w:t>
      </w:r>
      <w:r w:rsidR="00532228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SDBIP  r</w:t>
      </w:r>
      <w:r w:rsidR="00532228">
        <w:rPr>
          <w:rFonts w:ascii="Arial" w:hAnsi="Arial" w:cs="Arial"/>
          <w:sz w:val="22"/>
          <w:szCs w:val="22"/>
        </w:rPr>
        <w:t xml:space="preserve">elated enquiries contact Mr A Ngcobo </w:t>
      </w:r>
      <w:r>
        <w:rPr>
          <w:rFonts w:ascii="Arial" w:hAnsi="Arial" w:cs="Arial"/>
          <w:sz w:val="22"/>
          <w:szCs w:val="22"/>
        </w:rPr>
        <w:t>- Weekdays during normal working hours on 036-352 2353 and 036 342 7800 respectively.</w:t>
      </w:r>
    </w:p>
    <w:p w:rsidR="001E6206" w:rsidRPr="00CF5C74" w:rsidRDefault="001E6206" w:rsidP="000374A5">
      <w:pPr>
        <w:rPr>
          <w:rFonts w:ascii="Arial" w:hAnsi="Arial" w:cs="Arial"/>
          <w:b/>
          <w:sz w:val="22"/>
          <w:szCs w:val="22"/>
        </w:rPr>
      </w:pPr>
    </w:p>
    <w:p w:rsidR="001E6206" w:rsidRPr="00CF5C74" w:rsidRDefault="001E6206" w:rsidP="000374A5">
      <w:pPr>
        <w:rPr>
          <w:rFonts w:ascii="Arial" w:hAnsi="Arial" w:cs="Arial"/>
          <w:b/>
          <w:sz w:val="22"/>
          <w:szCs w:val="22"/>
        </w:rPr>
      </w:pPr>
    </w:p>
    <w:p w:rsidR="001E6206" w:rsidRPr="00CF5C74" w:rsidRDefault="00532228" w:rsidP="000374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Notice No: 26/16</w:t>
      </w:r>
    </w:p>
    <w:p w:rsidR="001E6206" w:rsidRPr="00CF5C74" w:rsidRDefault="001E6206" w:rsidP="000374A5">
      <w:pPr>
        <w:rPr>
          <w:rFonts w:ascii="Arial" w:hAnsi="Arial" w:cs="Arial"/>
          <w:b/>
          <w:sz w:val="22"/>
          <w:szCs w:val="22"/>
        </w:rPr>
      </w:pPr>
    </w:p>
    <w:p w:rsidR="001E6206" w:rsidRPr="00CF5C74" w:rsidRDefault="001E6206" w:rsidP="000374A5">
      <w:pPr>
        <w:rPr>
          <w:rFonts w:ascii="Arial" w:hAnsi="Arial" w:cs="Arial"/>
          <w:b/>
          <w:sz w:val="22"/>
          <w:szCs w:val="22"/>
        </w:rPr>
      </w:pPr>
      <w:r w:rsidRPr="00CF5C74">
        <w:rPr>
          <w:rFonts w:ascii="Arial" w:hAnsi="Arial" w:cs="Arial"/>
          <w:b/>
          <w:sz w:val="22"/>
          <w:szCs w:val="22"/>
        </w:rPr>
        <w:t>EH Dladla</w:t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  <w:r w:rsidRPr="00CF5C74">
        <w:rPr>
          <w:rFonts w:ascii="Arial" w:hAnsi="Arial" w:cs="Arial"/>
          <w:b/>
          <w:sz w:val="22"/>
          <w:szCs w:val="22"/>
        </w:rPr>
        <w:tab/>
      </w:r>
    </w:p>
    <w:p w:rsidR="001E6206" w:rsidRPr="00CF5C74" w:rsidRDefault="001E6206" w:rsidP="000374A5">
      <w:pPr>
        <w:rPr>
          <w:rFonts w:ascii="Arial" w:hAnsi="Arial" w:cs="Arial"/>
          <w:b/>
          <w:sz w:val="22"/>
          <w:szCs w:val="22"/>
        </w:rPr>
      </w:pPr>
      <w:r w:rsidRPr="00CF5C74">
        <w:rPr>
          <w:rFonts w:ascii="Arial" w:hAnsi="Arial" w:cs="Arial"/>
          <w:b/>
          <w:sz w:val="22"/>
          <w:szCs w:val="22"/>
        </w:rPr>
        <w:t>Acting Municipal Manager</w:t>
      </w:r>
    </w:p>
    <w:sectPr w:rsidR="001E6206" w:rsidRPr="00CF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A5"/>
    <w:rsid w:val="000374A5"/>
    <w:rsid w:val="00086FBA"/>
    <w:rsid w:val="0012798F"/>
    <w:rsid w:val="001E6206"/>
    <w:rsid w:val="00532228"/>
    <w:rsid w:val="005A2447"/>
    <w:rsid w:val="007A7D24"/>
    <w:rsid w:val="00C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5C21-BA56-4253-BDD4-2376F98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4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fairoz</dc:creator>
  <cp:keywords/>
  <dc:description/>
  <cp:lastModifiedBy>Marlene</cp:lastModifiedBy>
  <cp:revision>2</cp:revision>
  <cp:lastPrinted>2016-06-08T07:55:00Z</cp:lastPrinted>
  <dcterms:created xsi:type="dcterms:W3CDTF">2016-06-10T09:59:00Z</dcterms:created>
  <dcterms:modified xsi:type="dcterms:W3CDTF">2016-06-10T09:59:00Z</dcterms:modified>
</cp:coreProperties>
</file>