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81" w:rsidRDefault="000964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UMTSHEZI MUNISIPALITEIT</w:t>
      </w:r>
    </w:p>
    <w:p w:rsidR="00096481" w:rsidRDefault="000964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UMKHANDLU WASEMTSHEZI</w:t>
      </w:r>
    </w:p>
    <w:p w:rsidR="00096481" w:rsidRDefault="0010616E">
      <w:r w:rsidRPr="0010616E">
        <w:rPr>
          <w:noProof/>
          <w:lang w:val="en-US"/>
        </w:rPr>
        <w:pict>
          <v:line id="Line 4" o:spid="_x0000_s1026" style="position:absolute;flip:y;z-index:251658752;visibility:visible;mso-position-vertical-relative:page" from="-53.2pt,122.85pt" to="516.3pt,122.85pt" strokeweight="5.5pt">
            <v:stroke linestyle="thinThick"/>
            <w10:wrap anchory="page"/>
          </v:line>
        </w:pict>
      </w:r>
    </w:p>
    <w:p w:rsidR="00096481" w:rsidRDefault="00096481"/>
    <w:p w:rsidR="00096481" w:rsidRDefault="00096481">
      <w:pPr>
        <w:tabs>
          <w:tab w:val="left" w:pos="4005"/>
        </w:tabs>
        <w:jc w:val="center"/>
        <w:rPr>
          <w:rFonts w:ascii="Arial Black" w:hAnsi="Arial Black" w:cs="Arial Black"/>
          <w:sz w:val="36"/>
          <w:szCs w:val="36"/>
          <w:u w:val="single"/>
        </w:rPr>
      </w:pPr>
    </w:p>
    <w:p w:rsidR="00096481" w:rsidRDefault="009477D8">
      <w:pPr>
        <w:pStyle w:val="Heading2"/>
      </w:pPr>
      <w:r>
        <w:t>INVITA</w:t>
      </w:r>
      <w:r w:rsidR="00ED7791">
        <w:t xml:space="preserve">TION TO QUOTE </w:t>
      </w:r>
    </w:p>
    <w:p w:rsidR="00096481" w:rsidRDefault="00096481">
      <w:pPr>
        <w:tabs>
          <w:tab w:val="left" w:pos="4005"/>
        </w:tabs>
        <w:rPr>
          <w:rFonts w:ascii="Arial" w:hAnsi="Arial" w:cs="Arial"/>
          <w:sz w:val="36"/>
          <w:szCs w:val="36"/>
        </w:rPr>
      </w:pPr>
    </w:p>
    <w:p w:rsidR="00096481" w:rsidRDefault="00096481">
      <w:pPr>
        <w:tabs>
          <w:tab w:val="left" w:pos="400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QUOTATION </w:t>
      </w:r>
      <w:r w:rsidR="00FE4873">
        <w:rPr>
          <w:rFonts w:ascii="Arial" w:hAnsi="Arial" w:cs="Arial"/>
          <w:sz w:val="36"/>
          <w:szCs w:val="36"/>
        </w:rPr>
        <w:t>NOTICE:</w:t>
      </w:r>
    </w:p>
    <w:p w:rsidR="00096481" w:rsidRDefault="00096481">
      <w:pPr>
        <w:tabs>
          <w:tab w:val="left" w:pos="4005"/>
        </w:tabs>
        <w:rPr>
          <w:rFonts w:ascii="Arial" w:hAnsi="Arial" w:cs="Arial"/>
          <w:sz w:val="36"/>
          <w:szCs w:val="36"/>
        </w:rPr>
      </w:pPr>
    </w:p>
    <w:p w:rsidR="00096481" w:rsidRDefault="00096481">
      <w:pPr>
        <w:pStyle w:val="BodyText"/>
      </w:pPr>
      <w:r>
        <w:t xml:space="preserve">Quotations are hereby invited from interested service providers in terms of section 112 of the Municipal Finance Management Act, Act 56 of 2003 for the provision </w:t>
      </w:r>
      <w:proofErr w:type="gramStart"/>
      <w:r>
        <w:t>of :</w:t>
      </w:r>
      <w:proofErr w:type="gramEnd"/>
      <w:r>
        <w:t xml:space="preserve"> </w:t>
      </w:r>
    </w:p>
    <w:p w:rsidR="00096481" w:rsidRDefault="00096481">
      <w:pPr>
        <w:tabs>
          <w:tab w:val="left" w:pos="4005"/>
        </w:tabs>
        <w:rPr>
          <w:rFonts w:ascii="Arial" w:hAnsi="Arial" w:cs="Arial"/>
          <w:szCs w:val="36"/>
        </w:rPr>
      </w:pPr>
    </w:p>
    <w:p w:rsidR="008F30B2" w:rsidRDefault="00096481">
      <w:pPr>
        <w:tabs>
          <w:tab w:val="left" w:pos="4005"/>
        </w:tabs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Supp</w:t>
      </w:r>
      <w:r w:rsidR="00FE4873">
        <w:rPr>
          <w:rFonts w:ascii="Arial" w:hAnsi="Arial" w:cs="Arial"/>
          <w:szCs w:val="36"/>
        </w:rPr>
        <w:t xml:space="preserve">ly and delivery of </w:t>
      </w:r>
      <w:proofErr w:type="gramStart"/>
      <w:r w:rsidR="00FE4873">
        <w:rPr>
          <w:rFonts w:ascii="Arial" w:hAnsi="Arial" w:cs="Arial"/>
          <w:szCs w:val="36"/>
        </w:rPr>
        <w:t>Item</w:t>
      </w:r>
      <w:r w:rsidR="00544666">
        <w:rPr>
          <w:rFonts w:ascii="Arial" w:hAnsi="Arial" w:cs="Arial"/>
          <w:szCs w:val="36"/>
        </w:rPr>
        <w:t xml:space="preserve"> </w:t>
      </w:r>
      <w:r>
        <w:rPr>
          <w:rFonts w:ascii="Arial" w:hAnsi="Arial" w:cs="Arial"/>
          <w:szCs w:val="36"/>
        </w:rPr>
        <w:t>:</w:t>
      </w:r>
      <w:proofErr w:type="gramEnd"/>
      <w:r>
        <w:rPr>
          <w:rFonts w:ascii="Arial" w:hAnsi="Arial" w:cs="Arial"/>
          <w:szCs w:val="36"/>
        </w:rPr>
        <w:t xml:space="preserve"> </w:t>
      </w:r>
    </w:p>
    <w:p w:rsidR="00CB7312" w:rsidRDefault="00CB7312">
      <w:pPr>
        <w:tabs>
          <w:tab w:val="left" w:pos="4005"/>
        </w:tabs>
        <w:rPr>
          <w:rFonts w:ascii="Arial" w:hAnsi="Arial" w:cs="Arial"/>
          <w:szCs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3"/>
        <w:gridCol w:w="7879"/>
      </w:tblGrid>
      <w:tr w:rsidR="00395025" w:rsidTr="001B1959">
        <w:trPr>
          <w:trHeight w:val="1133"/>
        </w:trPr>
        <w:tc>
          <w:tcPr>
            <w:tcW w:w="1443" w:type="dxa"/>
          </w:tcPr>
          <w:p w:rsidR="00395025" w:rsidRDefault="00395025" w:rsidP="001B195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95025" w:rsidRDefault="00395025" w:rsidP="001B1959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QUANTITY</w:t>
            </w:r>
          </w:p>
        </w:tc>
        <w:tc>
          <w:tcPr>
            <w:tcW w:w="7879" w:type="dxa"/>
          </w:tcPr>
          <w:p w:rsidR="00395025" w:rsidRDefault="00395025" w:rsidP="001B195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95025" w:rsidRDefault="00395025" w:rsidP="001B1959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DESCRIPTION</w:t>
            </w:r>
          </w:p>
          <w:p w:rsidR="00395025" w:rsidRDefault="00395025" w:rsidP="001B1959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95025" w:rsidRPr="00610D0D" w:rsidTr="001B1959">
        <w:trPr>
          <w:trHeight w:val="187"/>
        </w:trPr>
        <w:tc>
          <w:tcPr>
            <w:tcW w:w="1443" w:type="dxa"/>
          </w:tcPr>
          <w:p w:rsidR="00395025" w:rsidRDefault="00395025" w:rsidP="001B19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7879" w:type="dxa"/>
          </w:tcPr>
          <w:p w:rsidR="00395025" w:rsidRPr="00610D0D" w:rsidRDefault="00395025" w:rsidP="001B1959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Cater for Senior manager &amp; managers attending MFMP training.</w:t>
            </w:r>
          </w:p>
        </w:tc>
      </w:tr>
      <w:tr w:rsidR="00395025" w:rsidRPr="0046073A" w:rsidTr="001B1959">
        <w:tc>
          <w:tcPr>
            <w:tcW w:w="1443" w:type="dxa"/>
          </w:tcPr>
          <w:p w:rsidR="00395025" w:rsidRDefault="00395025" w:rsidP="001B195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879" w:type="dxa"/>
          </w:tcPr>
          <w:p w:rsidR="00395025" w:rsidRPr="0046073A" w:rsidRDefault="00395025" w:rsidP="001B1959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95025" w:rsidRPr="00A361D9" w:rsidTr="001B1959">
        <w:trPr>
          <w:trHeight w:val="139"/>
        </w:trPr>
        <w:tc>
          <w:tcPr>
            <w:tcW w:w="1443" w:type="dxa"/>
          </w:tcPr>
          <w:p w:rsidR="00395025" w:rsidRDefault="00395025" w:rsidP="001B195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879" w:type="dxa"/>
          </w:tcPr>
          <w:p w:rsidR="00395025" w:rsidRPr="00A361D9" w:rsidRDefault="00395025" w:rsidP="001B1959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From 02/03/2015 to 06/03/2015</w:t>
            </w:r>
          </w:p>
        </w:tc>
      </w:tr>
      <w:tr w:rsidR="00395025" w:rsidRPr="001D707D" w:rsidTr="001B1959">
        <w:tc>
          <w:tcPr>
            <w:tcW w:w="1443" w:type="dxa"/>
          </w:tcPr>
          <w:p w:rsidR="00395025" w:rsidRPr="00BC3CBF" w:rsidRDefault="00395025" w:rsidP="001B195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879" w:type="dxa"/>
          </w:tcPr>
          <w:p w:rsidR="00395025" w:rsidRPr="001D707D" w:rsidRDefault="00395025" w:rsidP="001B1959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95025" w:rsidRPr="001D707D" w:rsidTr="001B1959">
        <w:tc>
          <w:tcPr>
            <w:tcW w:w="1443" w:type="dxa"/>
          </w:tcPr>
          <w:p w:rsidR="00395025" w:rsidRDefault="00395025" w:rsidP="001B195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879" w:type="dxa"/>
          </w:tcPr>
          <w:p w:rsidR="00395025" w:rsidRPr="001D707D" w:rsidRDefault="00395025" w:rsidP="001B1959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95025" w:rsidRPr="001D707D" w:rsidTr="001B1959">
        <w:tc>
          <w:tcPr>
            <w:tcW w:w="1443" w:type="dxa"/>
          </w:tcPr>
          <w:p w:rsidR="00395025" w:rsidRDefault="00395025" w:rsidP="001B195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879" w:type="dxa"/>
          </w:tcPr>
          <w:p w:rsidR="00395025" w:rsidRPr="001D707D" w:rsidRDefault="00395025" w:rsidP="001B1959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As per attached list menu</w:t>
            </w:r>
          </w:p>
        </w:tc>
      </w:tr>
    </w:tbl>
    <w:p w:rsidR="00CB7312" w:rsidRDefault="00CB7312">
      <w:pPr>
        <w:tabs>
          <w:tab w:val="left" w:pos="4005"/>
        </w:tabs>
        <w:rPr>
          <w:rFonts w:ascii="Arial" w:hAnsi="Arial" w:cs="Arial"/>
          <w:szCs w:val="36"/>
        </w:rPr>
      </w:pPr>
    </w:p>
    <w:p w:rsidR="00C71341" w:rsidRDefault="00C71341">
      <w:pPr>
        <w:tabs>
          <w:tab w:val="left" w:pos="4005"/>
        </w:tabs>
        <w:rPr>
          <w:rFonts w:ascii="Arial" w:hAnsi="Arial" w:cs="Arial"/>
          <w:szCs w:val="36"/>
        </w:rPr>
      </w:pPr>
    </w:p>
    <w:p w:rsidR="00147220" w:rsidRDefault="00147220">
      <w:pPr>
        <w:tabs>
          <w:tab w:val="left" w:pos="4005"/>
        </w:tabs>
        <w:rPr>
          <w:rFonts w:ascii="Arial" w:hAnsi="Arial" w:cs="Arial"/>
          <w:szCs w:val="36"/>
        </w:rPr>
      </w:pPr>
    </w:p>
    <w:p w:rsidR="00096481" w:rsidRDefault="00096481">
      <w:pPr>
        <w:tabs>
          <w:tab w:val="left" w:pos="400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DOCUMENTS TO BE SUBM</w:t>
      </w:r>
      <w:r w:rsidR="00544666">
        <w:rPr>
          <w:rFonts w:ascii="Arial" w:hAnsi="Arial" w:cs="Arial"/>
          <w:sz w:val="36"/>
          <w:szCs w:val="36"/>
        </w:rPr>
        <w:t>ITTED TOGETHER WITH QUOTATIONS</w:t>
      </w:r>
    </w:p>
    <w:p w:rsidR="00096481" w:rsidRDefault="00096481">
      <w:pPr>
        <w:tabs>
          <w:tab w:val="left" w:pos="4005"/>
        </w:tabs>
        <w:rPr>
          <w:rFonts w:ascii="Arial" w:hAnsi="Arial" w:cs="Arial"/>
          <w:sz w:val="36"/>
          <w:szCs w:val="36"/>
        </w:rPr>
      </w:pPr>
    </w:p>
    <w:p w:rsidR="00096481" w:rsidRDefault="00096481">
      <w:pPr>
        <w:numPr>
          <w:ilvl w:val="0"/>
          <w:numId w:val="1"/>
        </w:numPr>
        <w:tabs>
          <w:tab w:val="left" w:pos="4005"/>
        </w:tabs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Original Valid Tax Clearance Certificate</w:t>
      </w:r>
    </w:p>
    <w:p w:rsidR="00096481" w:rsidRDefault="00096481">
      <w:pPr>
        <w:numPr>
          <w:ilvl w:val="0"/>
          <w:numId w:val="1"/>
        </w:numPr>
        <w:tabs>
          <w:tab w:val="left" w:pos="4005"/>
        </w:tabs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BBBEE certificate</w:t>
      </w:r>
    </w:p>
    <w:p w:rsidR="00096481" w:rsidRDefault="00096481">
      <w:pPr>
        <w:numPr>
          <w:ilvl w:val="0"/>
          <w:numId w:val="1"/>
        </w:numPr>
        <w:tabs>
          <w:tab w:val="left" w:pos="4005"/>
        </w:tabs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Declaration of interest form (MBD 4)</w:t>
      </w:r>
    </w:p>
    <w:p w:rsidR="00096481" w:rsidRDefault="00096481">
      <w:pPr>
        <w:tabs>
          <w:tab w:val="left" w:pos="4005"/>
        </w:tabs>
        <w:ind w:left="360"/>
        <w:rPr>
          <w:rFonts w:ascii="Arial" w:hAnsi="Arial" w:cs="Arial"/>
          <w:szCs w:val="36"/>
        </w:rPr>
      </w:pPr>
    </w:p>
    <w:p w:rsidR="00096481" w:rsidRDefault="00096481">
      <w:pPr>
        <w:tabs>
          <w:tab w:val="left" w:pos="400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QUOTATION </w:t>
      </w:r>
      <w:proofErr w:type="gramStart"/>
      <w:r>
        <w:rPr>
          <w:rFonts w:ascii="Arial" w:hAnsi="Arial" w:cs="Arial"/>
          <w:sz w:val="36"/>
          <w:szCs w:val="36"/>
        </w:rPr>
        <w:t>ENQUIRIES :</w:t>
      </w:r>
      <w:proofErr w:type="gramEnd"/>
    </w:p>
    <w:p w:rsidR="00096481" w:rsidRDefault="00096481">
      <w:pPr>
        <w:tabs>
          <w:tab w:val="left" w:pos="4005"/>
        </w:tabs>
        <w:rPr>
          <w:rFonts w:ascii="Arial" w:hAnsi="Arial" w:cs="Arial"/>
          <w:sz w:val="36"/>
          <w:szCs w:val="36"/>
        </w:rPr>
      </w:pPr>
    </w:p>
    <w:p w:rsidR="00096481" w:rsidRDefault="00096481">
      <w:pPr>
        <w:pStyle w:val="BodyText"/>
      </w:pPr>
      <w:r>
        <w:t>Further information as well as detailed specificat</w:t>
      </w:r>
      <w:r w:rsidR="009477D8">
        <w:t>ions can</w:t>
      </w:r>
      <w:r w:rsidR="008F30B2">
        <w:t xml:space="preserve"> be obtaine</w:t>
      </w:r>
      <w:r w:rsidR="00CD121D">
        <w:t xml:space="preserve">d from Ms N </w:t>
      </w:r>
      <w:proofErr w:type="gramStart"/>
      <w:r w:rsidR="00CD121D">
        <w:t>Makhathini  in</w:t>
      </w:r>
      <w:proofErr w:type="gramEnd"/>
      <w:r w:rsidR="00CD121D">
        <w:t xml:space="preserve"> the Civil </w:t>
      </w:r>
      <w:r>
        <w:t>Department or at a</w:t>
      </w:r>
      <w:r w:rsidR="008F30B2">
        <w:t xml:space="preserve"> telephone number (036) 342 7800</w:t>
      </w:r>
      <w:r>
        <w:t xml:space="preserve"> during office hours.</w:t>
      </w:r>
    </w:p>
    <w:p w:rsidR="00096481" w:rsidRDefault="00096481">
      <w:pPr>
        <w:tabs>
          <w:tab w:val="left" w:pos="4005"/>
        </w:tabs>
        <w:rPr>
          <w:rFonts w:ascii="Arial" w:hAnsi="Arial" w:cs="Arial"/>
          <w:sz w:val="28"/>
          <w:szCs w:val="28"/>
        </w:rPr>
      </w:pPr>
    </w:p>
    <w:p w:rsidR="00096481" w:rsidRDefault="00395025">
      <w:pPr>
        <w:tabs>
          <w:tab w:val="left" w:pos="400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QUOTATION SUBMISSION</w:t>
      </w:r>
      <w:r w:rsidR="00096481">
        <w:rPr>
          <w:rFonts w:ascii="Arial" w:hAnsi="Arial" w:cs="Arial"/>
          <w:sz w:val="36"/>
          <w:szCs w:val="36"/>
        </w:rPr>
        <w:t>:</w:t>
      </w:r>
    </w:p>
    <w:p w:rsidR="00096481" w:rsidRDefault="00096481">
      <w:pPr>
        <w:tabs>
          <w:tab w:val="left" w:pos="4005"/>
        </w:tabs>
        <w:rPr>
          <w:rFonts w:ascii="Arial" w:hAnsi="Arial" w:cs="Arial"/>
          <w:sz w:val="36"/>
          <w:szCs w:val="36"/>
        </w:rPr>
      </w:pPr>
    </w:p>
    <w:p w:rsidR="00096481" w:rsidRDefault="00096481">
      <w:pPr>
        <w:pStyle w:val="BodyText"/>
      </w:pPr>
      <w:r>
        <w:t>Quotations must be submitted to the Supply Chain Management Office situated on t</w:t>
      </w:r>
      <w:r w:rsidR="00C27E69">
        <w:t>he ground floor, Civic Building</w:t>
      </w:r>
      <w:r>
        <w:t xml:space="preserve">, Victoria Street or can be faxed to (036) 352 6048 or alternatively e-mailed to </w:t>
      </w:r>
      <w:hyperlink r:id="rId5" w:history="1">
        <w:r w:rsidR="006A7C2E" w:rsidRPr="00A1223A">
          <w:rPr>
            <w:rStyle w:val="Hyperlink"/>
          </w:rPr>
          <w:t>nompilo@mtshezi.co.za</w:t>
        </w:r>
      </w:hyperlink>
      <w:r>
        <w:t xml:space="preserve"> by not later than </w:t>
      </w:r>
      <w:r w:rsidR="00395025">
        <w:rPr>
          <w:b/>
          <w:bCs/>
        </w:rPr>
        <w:t>25 February</w:t>
      </w:r>
      <w:r w:rsidR="00CD121D">
        <w:rPr>
          <w:b/>
          <w:bCs/>
        </w:rPr>
        <w:t>2015</w:t>
      </w:r>
      <w:r>
        <w:rPr>
          <w:b/>
          <w:bCs/>
        </w:rPr>
        <w:t>.</w:t>
      </w:r>
    </w:p>
    <w:p w:rsidR="00096481" w:rsidRDefault="00096481">
      <w:pPr>
        <w:tabs>
          <w:tab w:val="left" w:pos="4005"/>
        </w:tabs>
        <w:rPr>
          <w:rFonts w:ascii="Arial" w:hAnsi="Arial" w:cs="Arial"/>
          <w:szCs w:val="36"/>
        </w:rPr>
      </w:pPr>
    </w:p>
    <w:p w:rsidR="00096481" w:rsidRDefault="00096481">
      <w:pPr>
        <w:tabs>
          <w:tab w:val="left" w:pos="4005"/>
        </w:tabs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The 80/20 Preference Point System will be used to evaluate quotations. The 80 points shall be used for price and 20 points for BBBEE.</w:t>
      </w:r>
    </w:p>
    <w:p w:rsidR="00096481" w:rsidRDefault="00096481">
      <w:pPr>
        <w:tabs>
          <w:tab w:val="left" w:pos="4005"/>
        </w:tabs>
        <w:rPr>
          <w:rFonts w:ascii="Arial" w:hAnsi="Arial" w:cs="Arial"/>
          <w:szCs w:val="36"/>
        </w:rPr>
      </w:pPr>
    </w:p>
    <w:p w:rsidR="00096481" w:rsidRDefault="00096481">
      <w:pPr>
        <w:tabs>
          <w:tab w:val="left" w:pos="4005"/>
        </w:tabs>
        <w:rPr>
          <w:rFonts w:ascii="Arial" w:hAnsi="Arial" w:cs="Arial"/>
          <w:szCs w:val="36"/>
        </w:rPr>
      </w:pPr>
    </w:p>
    <w:p w:rsidR="00096481" w:rsidRDefault="00733386">
      <w:pPr>
        <w:pStyle w:val="Heading1"/>
        <w:tabs>
          <w:tab w:val="left" w:pos="4005"/>
        </w:tabs>
        <w:rPr>
          <w:szCs w:val="36"/>
        </w:rPr>
      </w:pPr>
      <w:r>
        <w:rPr>
          <w:szCs w:val="36"/>
        </w:rPr>
        <w:t>DA</w:t>
      </w:r>
      <w:r w:rsidR="00395025">
        <w:rPr>
          <w:szCs w:val="36"/>
        </w:rPr>
        <w:t xml:space="preserve">TED : 23 February </w:t>
      </w:r>
      <w:r w:rsidR="00CD121D">
        <w:rPr>
          <w:szCs w:val="36"/>
        </w:rPr>
        <w:t xml:space="preserve"> 2015</w:t>
      </w:r>
    </w:p>
    <w:p w:rsidR="00096481" w:rsidRDefault="00096481"/>
    <w:sectPr w:rsidR="00096481" w:rsidSect="00BA0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A2BA3"/>
    <w:multiLevelType w:val="hybridMultilevel"/>
    <w:tmpl w:val="936403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9477D8"/>
    <w:rsid w:val="00017C14"/>
    <w:rsid w:val="00095A08"/>
    <w:rsid w:val="00096481"/>
    <w:rsid w:val="0010616E"/>
    <w:rsid w:val="00147220"/>
    <w:rsid w:val="00156637"/>
    <w:rsid w:val="001C48CF"/>
    <w:rsid w:val="001D2940"/>
    <w:rsid w:val="00210F97"/>
    <w:rsid w:val="00240AB3"/>
    <w:rsid w:val="00273CC6"/>
    <w:rsid w:val="00284024"/>
    <w:rsid w:val="00385309"/>
    <w:rsid w:val="00395025"/>
    <w:rsid w:val="003C2F5F"/>
    <w:rsid w:val="00414339"/>
    <w:rsid w:val="004F27DE"/>
    <w:rsid w:val="00544666"/>
    <w:rsid w:val="005A4916"/>
    <w:rsid w:val="00684B02"/>
    <w:rsid w:val="006A7C2E"/>
    <w:rsid w:val="006B5832"/>
    <w:rsid w:val="00723392"/>
    <w:rsid w:val="00733386"/>
    <w:rsid w:val="00763F1F"/>
    <w:rsid w:val="00854DDD"/>
    <w:rsid w:val="008F30B2"/>
    <w:rsid w:val="008F4721"/>
    <w:rsid w:val="00904A60"/>
    <w:rsid w:val="009477D8"/>
    <w:rsid w:val="00A151F0"/>
    <w:rsid w:val="00A21D6A"/>
    <w:rsid w:val="00A86DF2"/>
    <w:rsid w:val="00AF32C4"/>
    <w:rsid w:val="00B07FB0"/>
    <w:rsid w:val="00B1160B"/>
    <w:rsid w:val="00B513BA"/>
    <w:rsid w:val="00BA091D"/>
    <w:rsid w:val="00BA1FC8"/>
    <w:rsid w:val="00BD139E"/>
    <w:rsid w:val="00BF4E72"/>
    <w:rsid w:val="00C27E69"/>
    <w:rsid w:val="00C71341"/>
    <w:rsid w:val="00C86726"/>
    <w:rsid w:val="00C90A07"/>
    <w:rsid w:val="00C97933"/>
    <w:rsid w:val="00CB3B59"/>
    <w:rsid w:val="00CB7312"/>
    <w:rsid w:val="00CD121D"/>
    <w:rsid w:val="00DC59B5"/>
    <w:rsid w:val="00E00927"/>
    <w:rsid w:val="00E95CF4"/>
    <w:rsid w:val="00EB195E"/>
    <w:rsid w:val="00EB6E3F"/>
    <w:rsid w:val="00ED7791"/>
    <w:rsid w:val="00FA5BCD"/>
    <w:rsid w:val="00FC31D0"/>
    <w:rsid w:val="00FE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91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A091D"/>
    <w:pPr>
      <w:keepNext/>
      <w:outlineLvl w:val="0"/>
    </w:pPr>
    <w:rPr>
      <w:rFonts w:ascii="Arial" w:hAnsi="Arial" w:cs="Arial"/>
      <w:b/>
      <w:bCs/>
      <w:lang w:val="en-ZA"/>
    </w:rPr>
  </w:style>
  <w:style w:type="paragraph" w:styleId="Heading2">
    <w:name w:val="heading 2"/>
    <w:basedOn w:val="Normal"/>
    <w:next w:val="Normal"/>
    <w:qFormat/>
    <w:rsid w:val="00BA091D"/>
    <w:pPr>
      <w:keepNext/>
      <w:tabs>
        <w:tab w:val="left" w:pos="4005"/>
      </w:tabs>
      <w:jc w:val="center"/>
      <w:outlineLvl w:val="1"/>
    </w:pPr>
    <w:rPr>
      <w:rFonts w:ascii="Arial Black" w:hAnsi="Arial Black"/>
      <w:sz w:val="36"/>
      <w:szCs w:val="36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A091D"/>
    <w:pPr>
      <w:tabs>
        <w:tab w:val="left" w:pos="4005"/>
      </w:tabs>
    </w:pPr>
    <w:rPr>
      <w:rFonts w:ascii="Arial" w:hAnsi="Arial" w:cs="Arial"/>
      <w:szCs w:val="36"/>
      <w:lang w:val="en-ZA"/>
    </w:rPr>
  </w:style>
  <w:style w:type="character" w:styleId="Hyperlink">
    <w:name w:val="Hyperlink"/>
    <w:basedOn w:val="DefaultParagraphFont"/>
    <w:semiHidden/>
    <w:rsid w:val="00BA0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mpilo@mtshezi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UMTSHEZI MUNICIPALITY</vt:lpstr>
    </vt:vector>
  </TitlesOfParts>
  <Company/>
  <LinksUpToDate>false</LinksUpToDate>
  <CharactersWithSpaces>1281</CharactersWithSpaces>
  <SharedDoc>false</SharedDoc>
  <HLinks>
    <vt:vector size="6" baseType="variant">
      <vt:variant>
        <vt:i4>2621530</vt:i4>
      </vt:variant>
      <vt:variant>
        <vt:i4>0</vt:i4>
      </vt:variant>
      <vt:variant>
        <vt:i4>0</vt:i4>
      </vt:variant>
      <vt:variant>
        <vt:i4>5</vt:i4>
      </vt:variant>
      <vt:variant>
        <vt:lpwstr>mailto:sindi@mtshezi.co.za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UMTSHEZI MUNICIPALITY</dc:title>
  <dc:subject/>
  <dc:creator>wiseman</dc:creator>
  <cp:keywords/>
  <dc:description/>
  <cp:lastModifiedBy>nompilo</cp:lastModifiedBy>
  <cp:revision>2</cp:revision>
  <cp:lastPrinted>2015-01-13T09:53:00Z</cp:lastPrinted>
  <dcterms:created xsi:type="dcterms:W3CDTF">2015-02-23T12:29:00Z</dcterms:created>
  <dcterms:modified xsi:type="dcterms:W3CDTF">2015-02-23T12:29:00Z</dcterms:modified>
</cp:coreProperties>
</file>